
<file path=[Content_Types].xml><?xml version="1.0" encoding="utf-8"?>
<Types xmlns="http://schemas.openxmlformats.org/package/2006/content-types">
  <Default Extension="png" ContentType="image/png"/>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与民同心 为您守护</w:t>
      </w:r>
    </w:p>
    <w:p>
      <w:pPr>
        <w:keepNext w:val="0"/>
        <w:keepLines w:val="0"/>
        <w:pageBreakBefore w:val="0"/>
        <w:widowControl w:val="0"/>
        <w:kinsoku/>
        <w:wordWrap/>
        <w:overflowPunct/>
        <w:topLinePunct w:val="0"/>
        <w:autoSpaceDE/>
        <w:autoSpaceDN/>
        <w:bidi w:val="0"/>
        <w:adjustRightInd/>
        <w:snapToGrid/>
        <w:spacing w:line="578" w:lineRule="exact"/>
        <w:textAlignment w:val="auto"/>
      </w:pP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今天是第十七个“5.15”全国公安机关打击和防范经济犯罪宣传日。上午，市公安局鹿泉分局联合区政府办金融股、区税务局、获鹿镇政府、中国工商银行鹿泉支行、交通银行鹿泉支行在海山公园开展“与民同心 为您守护”防范非法集资宣传活动。</w:t>
      </w:r>
    </w:p>
    <w:p>
      <w:pPr>
        <w:keepNext w:val="0"/>
        <w:keepLines w:val="0"/>
        <w:pageBreakBefore w:val="0"/>
        <w:widowControl w:val="0"/>
        <w:kinsoku/>
        <w:wordWrap/>
        <w:overflowPunct/>
        <w:topLinePunct w:val="0"/>
        <w:autoSpaceDE/>
        <w:autoSpaceDN/>
        <w:bidi w:val="0"/>
        <w:adjustRightInd/>
        <w:snapToGrid/>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drawing>
          <wp:inline distT="0" distB="0" distL="114300" distR="114300">
            <wp:extent cx="5582285" cy="3002280"/>
            <wp:effectExtent l="0" t="0" r="10795" b="0"/>
            <wp:docPr id="3" name="图片 2" descr="IMG_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descr="IMG_257"/>
                    <pic:cNvPicPr>
                      <a:picLocks noChangeAspect="1"/>
                    </pic:cNvPicPr>
                  </pic:nvPicPr>
                  <pic:blipFill>
                    <a:blip r:embed="rId4"/>
                    <a:stretch>
                      <a:fillRect/>
                    </a:stretch>
                  </pic:blipFill>
                  <pic:spPr>
                    <a:xfrm>
                      <a:off x="0" y="0"/>
                      <a:ext cx="5582285" cy="3002280"/>
                    </a:xfrm>
                    <a:prstGeom prst="rect">
                      <a:avLst/>
                    </a:prstGeom>
                    <a:noFill/>
                    <a:ln w="9525">
                      <a:noFill/>
                    </a:ln>
                  </pic:spPr>
                </pic:pic>
              </a:graphicData>
            </a:graphic>
          </wp:inline>
        </w:drawing>
      </w:r>
    </w:p>
    <w:p>
      <w:pPr>
        <w:keepNext w:val="0"/>
        <w:keepLines w:val="0"/>
        <w:pageBreakBefore w:val="0"/>
        <w:widowControl w:val="0"/>
        <w:kinsoku/>
        <w:wordWrap/>
        <w:overflowPunct/>
        <w:topLinePunct w:val="0"/>
        <w:autoSpaceDE/>
        <w:autoSpaceDN/>
        <w:bidi w:val="0"/>
        <w:adjustRightInd/>
        <w:snapToGrid/>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drawing>
          <wp:inline distT="0" distB="0" distL="114300" distR="114300">
            <wp:extent cx="5603875" cy="3155315"/>
            <wp:effectExtent l="0" t="0" r="4445" b="14605"/>
            <wp:docPr id="5" name="图片 3" descr="IMG_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3" descr="IMG_258"/>
                    <pic:cNvPicPr>
                      <a:picLocks noChangeAspect="1"/>
                    </pic:cNvPicPr>
                  </pic:nvPicPr>
                  <pic:blipFill>
                    <a:blip r:embed="rId5"/>
                    <a:stretch>
                      <a:fillRect/>
                    </a:stretch>
                  </pic:blipFill>
                  <pic:spPr>
                    <a:xfrm>
                      <a:off x="0" y="0"/>
                      <a:ext cx="5603875" cy="3155315"/>
                    </a:xfrm>
                    <a:prstGeom prst="rect">
                      <a:avLst/>
                    </a:prstGeom>
                    <a:noFill/>
                    <a:ln w="9525">
                      <a:noFill/>
                    </a:ln>
                  </pic:spPr>
                </pic:pic>
              </a:graphicData>
            </a:graphic>
          </wp:inline>
        </w:drawing>
      </w:r>
      <w:bookmarkStart w:id="0" w:name="_GoBack"/>
      <w:r>
        <w:rPr>
          <w:rFonts w:hint="eastAsia" w:ascii="仿宋_GB2312" w:hAnsi="仿宋_GB2312" w:eastAsia="仿宋_GB2312" w:cs="仿宋_GB2312"/>
          <w:sz w:val="32"/>
          <w:szCs w:val="32"/>
          <w:lang w:val="en-US" w:eastAsia="zh-CN"/>
        </w:rPr>
        <w:drawing>
          <wp:inline distT="0" distB="0" distL="114300" distR="114300">
            <wp:extent cx="5604510" cy="3155315"/>
            <wp:effectExtent l="0" t="0" r="3810" b="14605"/>
            <wp:docPr id="9" name="图片 4" descr="IMG_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4" descr="IMG_259"/>
                    <pic:cNvPicPr>
                      <a:picLocks noChangeAspect="1"/>
                    </pic:cNvPicPr>
                  </pic:nvPicPr>
                  <pic:blipFill>
                    <a:blip r:embed="rId6"/>
                    <a:stretch>
                      <a:fillRect/>
                    </a:stretch>
                  </pic:blipFill>
                  <pic:spPr>
                    <a:xfrm>
                      <a:off x="0" y="0"/>
                      <a:ext cx="5604510" cy="3155315"/>
                    </a:xfrm>
                    <a:prstGeom prst="rect">
                      <a:avLst/>
                    </a:prstGeom>
                    <a:noFill/>
                    <a:ln w="9525">
                      <a:noFill/>
                    </a:ln>
                  </pic:spPr>
                </pic:pic>
              </a:graphicData>
            </a:graphic>
          </wp:inline>
        </w:drawing>
      </w:r>
      <w:bookmarkEnd w:id="0"/>
      <w:r>
        <w:rPr>
          <w:rFonts w:hint="eastAsia" w:ascii="仿宋_GB2312" w:hAnsi="仿宋_GB2312" w:eastAsia="仿宋_GB2312" w:cs="仿宋_GB2312"/>
          <w:sz w:val="32"/>
          <w:szCs w:val="32"/>
          <w:lang w:val="en-US" w:eastAsia="zh-CN"/>
        </w:rPr>
        <w:drawing>
          <wp:inline distT="0" distB="0" distL="114300" distR="114300">
            <wp:extent cx="5615940" cy="3021965"/>
            <wp:effectExtent l="0" t="0" r="7620" b="10795"/>
            <wp:docPr id="8" name="图片 5" descr="IMG_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5" descr="IMG_260"/>
                    <pic:cNvPicPr>
                      <a:picLocks noChangeAspect="1"/>
                    </pic:cNvPicPr>
                  </pic:nvPicPr>
                  <pic:blipFill>
                    <a:blip r:embed="rId7"/>
                    <a:stretch>
                      <a:fillRect/>
                    </a:stretch>
                  </pic:blipFill>
                  <pic:spPr>
                    <a:xfrm>
                      <a:off x="0" y="0"/>
                      <a:ext cx="5615940" cy="3021965"/>
                    </a:xfrm>
                    <a:prstGeom prst="rect">
                      <a:avLst/>
                    </a:prstGeom>
                    <a:noFill/>
                    <a:ln w="9525">
                      <a:noFill/>
                    </a:ln>
                  </pic:spPr>
                </pic:pic>
              </a:graphicData>
            </a:graphic>
          </wp:inline>
        </w:drawing>
      </w:r>
      <w:r>
        <w:rPr>
          <w:rFonts w:hint="eastAsia" w:ascii="仿宋_GB2312" w:hAnsi="仿宋_GB2312" w:eastAsia="仿宋_GB2312" w:cs="仿宋_GB2312"/>
          <w:sz w:val="32"/>
          <w:szCs w:val="32"/>
          <w:lang w:val="en-US" w:eastAsia="zh-CN"/>
        </w:rPr>
        <w:drawing>
          <wp:inline distT="0" distB="0" distL="114300" distR="114300">
            <wp:extent cx="5605145" cy="2999105"/>
            <wp:effectExtent l="0" t="0" r="3175" b="3175"/>
            <wp:docPr id="10" name="图片 6" descr="IMG_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6" descr="IMG_261"/>
                    <pic:cNvPicPr>
                      <a:picLocks noChangeAspect="1"/>
                    </pic:cNvPicPr>
                  </pic:nvPicPr>
                  <pic:blipFill>
                    <a:blip r:embed="rId8"/>
                    <a:stretch>
                      <a:fillRect/>
                    </a:stretch>
                  </pic:blipFill>
                  <pic:spPr>
                    <a:xfrm>
                      <a:off x="0" y="0"/>
                      <a:ext cx="5605145" cy="2999105"/>
                    </a:xfrm>
                    <a:prstGeom prst="rect">
                      <a:avLst/>
                    </a:prstGeom>
                    <a:noFill/>
                    <a:ln w="9525">
                      <a:noFill/>
                    </a:ln>
                  </pic:spPr>
                </pic:pic>
              </a:graphicData>
            </a:graphic>
          </wp:inline>
        </w:drawing>
      </w:r>
      <w:r>
        <w:rPr>
          <w:rFonts w:hint="eastAsia" w:ascii="仿宋_GB2312" w:hAnsi="仿宋_GB2312" w:eastAsia="仿宋_GB2312" w:cs="仿宋_GB2312"/>
          <w:sz w:val="32"/>
          <w:szCs w:val="32"/>
          <w:lang w:val="en-US" w:eastAsia="zh-CN"/>
        </w:rPr>
        <w:drawing>
          <wp:inline distT="0" distB="0" distL="114300" distR="114300">
            <wp:extent cx="5614670" cy="2999740"/>
            <wp:effectExtent l="0" t="0" r="8890" b="2540"/>
            <wp:docPr id="4" name="图片 7" descr="IMG_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7" descr="IMG_262"/>
                    <pic:cNvPicPr>
                      <a:picLocks noChangeAspect="1"/>
                    </pic:cNvPicPr>
                  </pic:nvPicPr>
                  <pic:blipFill>
                    <a:blip r:embed="rId9"/>
                    <a:stretch>
                      <a:fillRect/>
                    </a:stretch>
                  </pic:blipFill>
                  <pic:spPr>
                    <a:xfrm>
                      <a:off x="0" y="0"/>
                      <a:ext cx="5614670" cy="2999740"/>
                    </a:xfrm>
                    <a:prstGeom prst="rect">
                      <a:avLst/>
                    </a:prstGeom>
                    <a:noFill/>
                    <a:ln w="9525">
                      <a:noFill/>
                    </a:ln>
                  </pic:spPr>
                </pic:pic>
              </a:graphicData>
            </a:graphic>
          </wp:inline>
        </w:drawing>
      </w:r>
      <w:r>
        <w:rPr>
          <w:rFonts w:hint="eastAsia" w:ascii="仿宋_GB2312" w:hAnsi="仿宋_GB2312" w:eastAsia="仿宋_GB2312" w:cs="仿宋_GB2312"/>
          <w:sz w:val="32"/>
          <w:szCs w:val="32"/>
          <w:lang w:val="en-US" w:eastAsia="zh-CN"/>
        </w:rPr>
        <w:drawing>
          <wp:inline distT="0" distB="0" distL="114300" distR="114300">
            <wp:extent cx="5615940" cy="3004820"/>
            <wp:effectExtent l="0" t="0" r="7620" b="12700"/>
            <wp:docPr id="6" name="图片 8" descr="IMG_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8" descr="IMG_263"/>
                    <pic:cNvPicPr>
                      <a:picLocks noChangeAspect="1"/>
                    </pic:cNvPicPr>
                  </pic:nvPicPr>
                  <pic:blipFill>
                    <a:blip r:embed="rId10"/>
                    <a:stretch>
                      <a:fillRect/>
                    </a:stretch>
                  </pic:blipFill>
                  <pic:spPr>
                    <a:xfrm>
                      <a:off x="0" y="0"/>
                      <a:ext cx="5615940" cy="3004820"/>
                    </a:xfrm>
                    <a:prstGeom prst="rect">
                      <a:avLst/>
                    </a:prstGeom>
                    <a:noFill/>
                    <a:ln w="9525">
                      <a:noFill/>
                    </a:ln>
                  </pic:spPr>
                </pic:pic>
              </a:graphicData>
            </a:graphic>
          </wp:inline>
        </w:drawing>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活动现场，主办单位通过悬挂宣传横幅、设立咨询台、发放宣传手册等方式，向过往群众普及非法集资、传销、假币、银行卡诈骗等常见经济犯罪的特征、危害及防范技巧。公安民警结合近年来破获的典型案件，以案说法，提醒群众警惕“高额回报”“快速致富”等投资陷阱。其他部门工作人员则重点讲解了正规投资渠道与非法集资的区分方法，以及如何识别假币和防范电信网络诈骗等内容。</w:t>
      </w:r>
    </w:p>
    <w:p>
      <w:pPr>
        <w:keepNext w:val="0"/>
        <w:keepLines w:val="0"/>
        <w:pageBreakBefore w:val="0"/>
        <w:widowControl w:val="0"/>
        <w:kinsoku/>
        <w:wordWrap/>
        <w:overflowPunct/>
        <w:topLinePunct w:val="0"/>
        <w:autoSpaceDE/>
        <w:autoSpaceDN/>
        <w:bidi w:val="0"/>
        <w:adjustRightInd/>
        <w:snapToGrid/>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drawing>
          <wp:inline distT="0" distB="0" distL="114300" distR="114300">
            <wp:extent cx="5623560" cy="3166110"/>
            <wp:effectExtent l="0" t="0" r="0" b="3810"/>
            <wp:docPr id="11" name="图片 11" descr="IMG_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descr="IMG_264"/>
                    <pic:cNvPicPr>
                      <a:picLocks noChangeAspect="1"/>
                    </pic:cNvPicPr>
                  </pic:nvPicPr>
                  <pic:blipFill>
                    <a:blip r:embed="rId11"/>
                    <a:stretch>
                      <a:fillRect/>
                    </a:stretch>
                  </pic:blipFill>
                  <pic:spPr>
                    <a:xfrm>
                      <a:off x="0" y="0"/>
                      <a:ext cx="5623560" cy="3166110"/>
                    </a:xfrm>
                    <a:prstGeom prst="rect">
                      <a:avLst/>
                    </a:prstGeom>
                    <a:noFill/>
                    <a:ln w="9525">
                      <a:noFill/>
                    </a:ln>
                  </pic:spPr>
                </pic:pic>
              </a:graphicData>
            </a:graphic>
          </wp:inline>
        </w:drawing>
      </w:r>
      <w:r>
        <w:rPr>
          <w:rFonts w:hint="eastAsia" w:ascii="仿宋_GB2312" w:hAnsi="仿宋_GB2312" w:eastAsia="仿宋_GB2312" w:cs="仿宋_GB2312"/>
          <w:sz w:val="32"/>
          <w:szCs w:val="32"/>
          <w:lang w:val="en-US" w:eastAsia="zh-CN"/>
        </w:rPr>
        <w:drawing>
          <wp:inline distT="0" distB="0" distL="114300" distR="114300">
            <wp:extent cx="5627370" cy="3168015"/>
            <wp:effectExtent l="0" t="0" r="11430" b="1905"/>
            <wp:docPr id="12" name="图片 12" descr="IMG_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IMG_265"/>
                    <pic:cNvPicPr>
                      <a:picLocks noChangeAspect="1"/>
                    </pic:cNvPicPr>
                  </pic:nvPicPr>
                  <pic:blipFill>
                    <a:blip r:embed="rId12"/>
                    <a:stretch>
                      <a:fillRect/>
                    </a:stretch>
                  </pic:blipFill>
                  <pic:spPr>
                    <a:xfrm>
                      <a:off x="0" y="0"/>
                      <a:ext cx="5627370" cy="3168015"/>
                    </a:xfrm>
                    <a:prstGeom prst="rect">
                      <a:avLst/>
                    </a:prstGeom>
                    <a:noFill/>
                    <a:ln w="9525">
                      <a:noFill/>
                    </a:ln>
                  </pic:spPr>
                </pic:pic>
              </a:graphicData>
            </a:graphic>
          </wp:inline>
        </w:drawing>
      </w:r>
    </w:p>
    <w:p>
      <w:pPr>
        <w:keepNext w:val="0"/>
        <w:keepLines w:val="0"/>
        <w:pageBreakBefore w:val="0"/>
        <w:widowControl w:val="0"/>
        <w:kinsoku/>
        <w:wordWrap/>
        <w:overflowPunct/>
        <w:topLinePunct w:val="0"/>
        <w:autoSpaceDE/>
        <w:autoSpaceDN/>
        <w:bidi w:val="0"/>
        <w:adjustRightInd/>
        <w:snapToGrid/>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drawing>
          <wp:inline distT="0" distB="0" distL="114300" distR="114300">
            <wp:extent cx="5609590" cy="3003550"/>
            <wp:effectExtent l="0" t="0" r="13970" b="13970"/>
            <wp:docPr id="2" name="图片 13" descr="IMG_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3" descr="IMG_266"/>
                    <pic:cNvPicPr>
                      <a:picLocks noChangeAspect="1"/>
                    </pic:cNvPicPr>
                  </pic:nvPicPr>
                  <pic:blipFill>
                    <a:blip r:embed="rId13"/>
                    <a:stretch>
                      <a:fillRect/>
                    </a:stretch>
                  </pic:blipFill>
                  <pic:spPr>
                    <a:xfrm>
                      <a:off x="0" y="0"/>
                      <a:ext cx="5609590" cy="3003550"/>
                    </a:xfrm>
                    <a:prstGeom prst="rect">
                      <a:avLst/>
                    </a:prstGeom>
                    <a:noFill/>
                    <a:ln w="9525">
                      <a:noFill/>
                    </a:ln>
                  </pic:spPr>
                </pic:pic>
              </a:graphicData>
            </a:graphic>
          </wp:inline>
        </w:drawing>
      </w:r>
      <w:r>
        <w:rPr>
          <w:rFonts w:hint="eastAsia" w:ascii="仿宋_GB2312" w:hAnsi="仿宋_GB2312" w:eastAsia="仿宋_GB2312" w:cs="仿宋_GB2312"/>
          <w:sz w:val="32"/>
          <w:szCs w:val="32"/>
          <w:lang w:val="en-US" w:eastAsia="zh-CN"/>
        </w:rPr>
        <w:drawing>
          <wp:inline distT="0" distB="0" distL="114300" distR="114300">
            <wp:extent cx="5609590" cy="3019425"/>
            <wp:effectExtent l="0" t="0" r="13970" b="13335"/>
            <wp:docPr id="1" name="图片 14" descr="IMG_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4" descr="IMG_267"/>
                    <pic:cNvPicPr>
                      <a:picLocks noChangeAspect="1"/>
                    </pic:cNvPicPr>
                  </pic:nvPicPr>
                  <pic:blipFill>
                    <a:blip r:embed="rId14"/>
                    <a:stretch>
                      <a:fillRect/>
                    </a:stretch>
                  </pic:blipFill>
                  <pic:spPr>
                    <a:xfrm>
                      <a:off x="0" y="0"/>
                      <a:ext cx="5609590" cy="3019425"/>
                    </a:xfrm>
                    <a:prstGeom prst="rect">
                      <a:avLst/>
                    </a:prstGeom>
                    <a:noFill/>
                    <a:ln w="9525">
                      <a:noFill/>
                    </a:ln>
                  </pic:spPr>
                </pic:pic>
              </a:graphicData>
            </a:graphic>
          </wp:inline>
        </w:drawing>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此次活动进一步提升了社会公众识别和防范经济犯罪的意识和能力，营造了“全民防非、主动拒非”的良好社会氛围。在此提醒广大市民：天上不会掉馅饼，高额回报是陷阱。任何宣称“稳赚不赔”“保本高息”的项目，均存在非法集资风险。请市民务必通过银行等正规金融机构进行理财，不轻信陌生电话、不点击不明链接、不向私人账户转账投资。如发现涉嫌非法集资、传销等违法犯罪线索，请及时拨打110或向当地公安机关举报。</w:t>
      </w:r>
    </w:p>
    <w:sectPr>
      <w:pgSz w:w="11906" w:h="16838"/>
      <w:pgMar w:top="2098" w:right="1474"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00000000000000000"/>
    <w:charset w:val="86"/>
    <w:family w:val="auto"/>
    <w:pitch w:val="default"/>
    <w:sig w:usb0="A00002BF" w:usb1="184F6CFA" w:usb2="00000012" w:usb3="00000000" w:csb0="00040001"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2AA41ED"/>
    <w:rsid w:val="449C33F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 w:type="character" w:styleId="6">
    <w:name w:val="Strong"/>
    <w:basedOn w:val="5"/>
    <w:qFormat/>
    <w:uiPriority w:val="0"/>
    <w:rPr>
      <w:b/>
    </w:rPr>
  </w:style>
  <w:style w:type="character" w:styleId="7">
    <w:name w:val="Emphasis"/>
    <w:basedOn w:val="5"/>
    <w:qFormat/>
    <w:uiPriority w:val="0"/>
    <w:rPr>
      <w:i/>
    </w:rPr>
  </w:style>
  <w:style w:type="character" w:styleId="8">
    <w:name w:val="Hyperlink"/>
    <w:basedOn w:val="5"/>
    <w:uiPriority w:val="0"/>
    <w:rPr>
      <w:color w:val="0000FF"/>
      <w:u w:val="single"/>
    </w:rPr>
  </w:style>
</w:styles>
</file>

<file path=word/_rels/document.xml.rels><?xml version="1.0" encoding="UTF-8" standalone="yes"?>
<Relationships xmlns="http://schemas.openxmlformats.org/package/2006/relationships"><Relationship Id="rId9" Type="http://schemas.openxmlformats.org/officeDocument/2006/relationships/image" Target="media/image6.png"/><Relationship Id="rId8" Type="http://schemas.openxmlformats.org/officeDocument/2006/relationships/image" Target="media/image5.png"/><Relationship Id="rId7" Type="http://schemas.openxmlformats.org/officeDocument/2006/relationships/image" Target="media/image4.png"/><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image" Target="media/image11.png"/><Relationship Id="rId13" Type="http://schemas.openxmlformats.org/officeDocument/2006/relationships/image" Target="media/image10.png"/><Relationship Id="rId12" Type="http://schemas.openxmlformats.org/officeDocument/2006/relationships/image" Target="media/image9.jpeg"/><Relationship Id="rId11" Type="http://schemas.openxmlformats.org/officeDocument/2006/relationships/image" Target="media/image8.jpeg"/><Relationship Id="rId10" Type="http://schemas.openxmlformats.org/officeDocument/2006/relationships/image" Target="media/image7.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Pages>
  <Words>0</Words>
  <Characters>0</Characters>
  <Lines>0</Lines>
  <Paragraphs>0</Paragraphs>
  <TotalTime>3</TotalTime>
  <ScaleCrop>false</ScaleCrop>
  <LinksUpToDate>false</LinksUpToDate>
  <CharactersWithSpaces>0</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2026-05-20T07:58:00Z</dcterms:created>
  <dc:creator>Administrator</dc:creator>
  <cp:lastModifiedBy>Administrator</cp:lastModifiedBy>
  <dcterms:modified xsi:type="dcterms:W3CDTF">2026-05-25T08:18:24Z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64BB56AE44D14FE1A3B9005012E3E97D</vt:lpwstr>
  </property>
</Properties>
</file>