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818001</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：石家庄市鹿泉区上寨乡人民政府(本级)</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2A20930">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石家庄市鹿泉区上寨乡人民政府(本级)</w:t>
      </w:r>
    </w:p>
    <w:p w14:paraId="55BCD92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3B26A31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石家庄市鹿泉区上寨乡人民政府(本级)(单位名称，加盖公章）</w:t>
      </w:r>
    </w:p>
    <w:p w14:paraId="0C7438E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46B79D5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B4B4FB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单位概况</w:t>
      </w:r>
    </w:p>
    <w:p w14:paraId="4B87F0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418B99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64DE0FA">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2024年度部门决算报表</w:t>
      </w:r>
    </w:p>
    <w:p w14:paraId="554CA5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CA903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51901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684B6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61753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B2B64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91623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2292D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54B5A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050E45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2024年度部门决算情况说明</w:t>
      </w:r>
    </w:p>
    <w:p w14:paraId="20F5E7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76E6D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90BCC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BE330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14CA5F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E6362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E04A8F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C2AD0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391D7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4DECAA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AE4F32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2797EB1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单位概况</w:t>
      </w:r>
    </w:p>
    <w:p w14:paraId="011E524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1B039C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1、宣传贯彻执行党的路线方针政策和党中央、上级党组织 及本乡党员代表大会（党员大会）的决议。贯彻执行法律、法规、规章和上级人民代表大会及其常务委员会决议及上级政府的决 定、命令，执行本级人民代表大会的决议。 2、讨论和决定本乡经济建设、政治建设、文化建设、社会 建设、生态文明建设和党的建设以及乡村振兴中的重大问题。 3、组织召开本级人民代表大会，充分行使重大事项决定权、 监督权和任免权，做好人大代表工作，联系选民、反映群众意见 和要求。 4、执行本行政区域内的经济和社会发展计划，预算，管理 本行政区域内的经济、教育、科学、文化、卫生健康、体育事业 和财政、统计、民政、司法行政等行政工作。落实本级行政区域内发展规划、专项规划、区域规划、国土空间规划。 5、乡党委领导乡政权机关、群团组织和其他各类组织，加 强指导和规范，支持和保证这些机关和组织依照国家法律法规以 及各自章程履行职责。坚持党管武装的根本原则和制度，协调各方力量，对乡人民武装工作实行统一领导。 6、加强乡党委自身建设和村党组织建设，以及其他隶属乡 党委的党组织建设，抓好发展党员工作，加强党员队伍建设。维 护和执行党的纪律，监督党员干部和其他任何工作人员严格遵守 国家法律法规。 7、按照干部管理权限，负责对干部的教育、培训、选拔、 考核和监督工作。协助管理上级有关部门驻乡单位的干部。做好人才服务工作。 8、领导本乡的基层治理，加强社会主义民主法治建设和精 神文明建设，加强社会治安综合治理，做好应急管理、生态环保、乡村振兴、民生保障、脱贫致富、民族宗教、防范邪教等工作。承担民兵预备役、征兵、退役军人服务、拥军优属等工作。 9、保护社会主义全民所有的财产和劳动群众集体所有的财产，保护公民私人所有的合法财产，维护社会秩序，保障公民的 人身权利、民主权利和其他权利。保护各种经济组织的合法权益。 保障各少数民族的合法权利和利益，尊重少数民族的风俗习惯。保障宪法和法律赋予妇女的男女平等、同工同酬和婚姻自由等各项权利。 10、承办上级党委、人大、政府交办的其他事项。</w:t>
      </w:r>
    </w:p>
    <w:p w14:paraId="68CBA42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DF8A7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石家庄市鹿泉区上寨乡人民政府(本级)</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1C3CE9B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年度部门决算表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1,995.35</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1,995.35</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9D0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DDAB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w:t>
            </w:r>
          </w:p>
        </w:tc>
        <w:tc>
          <w:tcPr>
            <w:tcW w:w="1160" w:type="dxa"/>
            <w:tcBorders>
              <w:top w:val="nil"/>
              <w:left w:val="nil"/>
              <w:bottom w:val="single" w:color="000000" w:sz="4" w:space="0"/>
              <w:right w:val="single" w:color="000000" w:sz="4" w:space="0"/>
            </w:tcBorders>
            <w:noWrap/>
            <w:vAlign w:val="center"/>
          </w:tcPr>
          <w:p w14:paraId="1FB47A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nil"/>
              <w:left w:val="nil"/>
              <w:bottom w:val="single" w:color="000000" w:sz="4" w:space="0"/>
              <w:right w:val="single" w:color="000000" w:sz="4" w:space="0"/>
            </w:tcBorders>
            <w:noWrap/>
            <w:vAlign w:val="center"/>
          </w:tcPr>
          <w:p w14:paraId="486CC9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4A8F8C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880.73</w:t>
            </w:r>
          </w:p>
        </w:tc>
        <w:tc>
          <w:tcPr>
            <w:tcW w:w="1037" w:type="dxa"/>
            <w:tcBorders>
              <w:top w:val="nil"/>
              <w:left w:val="nil"/>
              <w:bottom w:val="single" w:color="000000" w:sz="4" w:space="0"/>
              <w:right w:val="single" w:color="000000" w:sz="4" w:space="0"/>
            </w:tcBorders>
            <w:noWrap/>
            <w:vAlign w:val="center"/>
          </w:tcPr>
          <w:p w14:paraId="79FF8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ABB9A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26448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877C5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EA0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18D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D22A0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2010301</w:t>
            </w:r>
          </w:p>
        </w:tc>
        <w:tc>
          <w:tcPr>
            <w:tcW w:w="1160" w:type="dxa"/>
            <w:tcBorders>
              <w:top w:val="nil"/>
              <w:left w:val="nil"/>
              <w:bottom w:val="single" w:color="000000" w:sz="4" w:space="0"/>
              <w:right w:val="single" w:color="000000" w:sz="4" w:space="0"/>
            </w:tcBorders>
            <w:noWrap/>
            <w:vAlign w:val="center"/>
          </w:tcPr>
          <w:p w14:paraId="31B9CB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716555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740.73</w:t>
            </w:r>
          </w:p>
        </w:tc>
        <w:tc>
          <w:tcPr>
            <w:tcW w:w="1037" w:type="dxa"/>
            <w:tcBorders>
              <w:top w:val="nil"/>
              <w:left w:val="nil"/>
              <w:bottom w:val="single" w:color="000000" w:sz="4" w:space="0"/>
              <w:right w:val="single" w:color="000000" w:sz="4" w:space="0"/>
            </w:tcBorders>
            <w:noWrap/>
            <w:vAlign w:val="center"/>
          </w:tcPr>
          <w:p w14:paraId="305AD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740.73</w:t>
            </w:r>
          </w:p>
        </w:tc>
        <w:tc>
          <w:tcPr>
            <w:tcW w:w="1037" w:type="dxa"/>
            <w:tcBorders>
              <w:top w:val="nil"/>
              <w:left w:val="nil"/>
              <w:bottom w:val="single" w:color="000000" w:sz="4" w:space="0"/>
              <w:right w:val="single" w:color="000000" w:sz="4" w:space="0"/>
            </w:tcBorders>
            <w:noWrap/>
            <w:vAlign w:val="center"/>
          </w:tcPr>
          <w:p w14:paraId="0FA67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8E189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AC2F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78A9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D085B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B36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57BAE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2010302</w:t>
            </w:r>
          </w:p>
        </w:tc>
        <w:tc>
          <w:tcPr>
            <w:tcW w:w="1160" w:type="dxa"/>
            <w:tcBorders>
              <w:top w:val="nil"/>
              <w:left w:val="nil"/>
              <w:bottom w:val="single" w:color="000000" w:sz="4" w:space="0"/>
              <w:right w:val="single" w:color="000000" w:sz="4" w:space="0"/>
            </w:tcBorders>
            <w:noWrap/>
            <w:vAlign w:val="center"/>
          </w:tcPr>
          <w:p w14:paraId="55E23D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350009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140.00</w:t>
            </w:r>
          </w:p>
        </w:tc>
        <w:tc>
          <w:tcPr>
            <w:tcW w:w="1037" w:type="dxa"/>
            <w:tcBorders>
              <w:top w:val="nil"/>
              <w:left w:val="nil"/>
              <w:bottom w:val="single" w:color="000000" w:sz="4" w:space="0"/>
              <w:right w:val="single" w:color="000000" w:sz="4" w:space="0"/>
            </w:tcBorders>
            <w:noWrap/>
            <w:vAlign w:val="center"/>
          </w:tcPr>
          <w:p w14:paraId="4ABF72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140.00</w:t>
            </w:r>
          </w:p>
        </w:tc>
        <w:tc>
          <w:tcPr>
            <w:tcW w:w="1037" w:type="dxa"/>
            <w:tcBorders>
              <w:top w:val="nil"/>
              <w:left w:val="nil"/>
              <w:bottom w:val="single" w:color="000000" w:sz="4" w:space="0"/>
              <w:right w:val="single" w:color="000000" w:sz="4" w:space="0"/>
            </w:tcBorders>
            <w:noWrap/>
            <w:vAlign w:val="center"/>
          </w:tcPr>
          <w:p w14:paraId="455407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115C5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54779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065FB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090B8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DF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B5699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w:t>
            </w:r>
          </w:p>
        </w:tc>
        <w:tc>
          <w:tcPr>
            <w:tcW w:w="1160" w:type="dxa"/>
            <w:tcBorders>
              <w:top w:val="nil"/>
              <w:left w:val="nil"/>
              <w:bottom w:val="single" w:color="000000" w:sz="4" w:space="0"/>
              <w:right w:val="single" w:color="000000" w:sz="4" w:space="0"/>
            </w:tcBorders>
            <w:noWrap/>
            <w:vAlign w:val="center"/>
          </w:tcPr>
          <w:p w14:paraId="6FFF93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nil"/>
              <w:left w:val="nil"/>
              <w:bottom w:val="single" w:color="000000" w:sz="4" w:space="0"/>
              <w:right w:val="single" w:color="000000" w:sz="4" w:space="0"/>
            </w:tcBorders>
            <w:noWrap/>
            <w:vAlign w:val="center"/>
          </w:tcPr>
          <w:p w14:paraId="400C26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39D0D5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266E99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2EE3E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E0839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BFF6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1C7DE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B60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5F709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w:t>
            </w:r>
          </w:p>
        </w:tc>
        <w:tc>
          <w:tcPr>
            <w:tcW w:w="1160" w:type="dxa"/>
            <w:tcBorders>
              <w:top w:val="nil"/>
              <w:left w:val="nil"/>
              <w:bottom w:val="single" w:color="000000" w:sz="4" w:space="0"/>
              <w:right w:val="single" w:color="000000" w:sz="4" w:space="0"/>
            </w:tcBorders>
            <w:noWrap/>
            <w:vAlign w:val="center"/>
          </w:tcPr>
          <w:p w14:paraId="342A97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nil"/>
              <w:left w:val="nil"/>
              <w:bottom w:val="single" w:color="000000" w:sz="4" w:space="0"/>
              <w:right w:val="single" w:color="000000" w:sz="4" w:space="0"/>
            </w:tcBorders>
            <w:noWrap/>
            <w:vAlign w:val="center"/>
          </w:tcPr>
          <w:p w14:paraId="26B379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0389F7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1C15C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A74A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F5D2B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6B2B0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8D8B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256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9F1A7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2050202</w:t>
            </w:r>
          </w:p>
        </w:tc>
        <w:tc>
          <w:tcPr>
            <w:tcW w:w="1160" w:type="dxa"/>
            <w:tcBorders>
              <w:top w:val="nil"/>
              <w:left w:val="nil"/>
              <w:bottom w:val="single" w:color="000000" w:sz="4" w:space="0"/>
              <w:right w:val="single" w:color="000000" w:sz="4" w:space="0"/>
            </w:tcBorders>
            <w:noWrap/>
            <w:vAlign w:val="center"/>
          </w:tcPr>
          <w:p w14:paraId="6B8D17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nil"/>
              <w:left w:val="nil"/>
              <w:bottom w:val="single" w:color="000000" w:sz="4" w:space="0"/>
              <w:right w:val="single" w:color="000000" w:sz="4" w:space="0"/>
            </w:tcBorders>
            <w:noWrap/>
            <w:vAlign w:val="center"/>
          </w:tcPr>
          <w:p w14:paraId="34F362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7EF387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nil"/>
              <w:left w:val="nil"/>
              <w:bottom w:val="single" w:color="000000" w:sz="4" w:space="0"/>
              <w:right w:val="single" w:color="000000" w:sz="4" w:space="0"/>
            </w:tcBorders>
            <w:noWrap/>
            <w:vAlign w:val="center"/>
          </w:tcPr>
          <w:p w14:paraId="757F7A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A0ECA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A6FB1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023D8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2E9BD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3F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CC649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w:t>
            </w:r>
          </w:p>
        </w:tc>
        <w:tc>
          <w:tcPr>
            <w:tcW w:w="1160" w:type="dxa"/>
            <w:tcBorders>
              <w:top w:val="nil"/>
              <w:left w:val="nil"/>
              <w:bottom w:val="single" w:color="000000" w:sz="4" w:space="0"/>
              <w:right w:val="single" w:color="000000" w:sz="4" w:space="0"/>
            </w:tcBorders>
            <w:noWrap/>
            <w:vAlign w:val="center"/>
          </w:tcPr>
          <w:p w14:paraId="491DEC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nil"/>
              <w:left w:val="nil"/>
              <w:bottom w:val="single" w:color="000000" w:sz="4" w:space="0"/>
              <w:right w:val="single" w:color="000000" w:sz="4" w:space="0"/>
            </w:tcBorders>
            <w:noWrap/>
            <w:vAlign w:val="center"/>
          </w:tcPr>
          <w:p w14:paraId="0AB176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050402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6C0A55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316E8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5650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7500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0F7C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1DD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9085D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w:t>
            </w:r>
          </w:p>
        </w:tc>
        <w:tc>
          <w:tcPr>
            <w:tcW w:w="1160" w:type="dxa"/>
            <w:tcBorders>
              <w:top w:val="nil"/>
              <w:left w:val="nil"/>
              <w:bottom w:val="single" w:color="000000" w:sz="4" w:space="0"/>
              <w:right w:val="single" w:color="000000" w:sz="4" w:space="0"/>
            </w:tcBorders>
            <w:noWrap/>
            <w:vAlign w:val="center"/>
          </w:tcPr>
          <w:p w14:paraId="3935DC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nil"/>
              <w:left w:val="nil"/>
              <w:bottom w:val="single" w:color="000000" w:sz="4" w:space="0"/>
              <w:right w:val="single" w:color="000000" w:sz="4" w:space="0"/>
            </w:tcBorders>
            <w:noWrap/>
            <w:vAlign w:val="center"/>
          </w:tcPr>
          <w:p w14:paraId="290E8B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719E8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43C69D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3786F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5C7E6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B2FED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84F5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AAA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B9B4A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2070109</w:t>
            </w:r>
          </w:p>
        </w:tc>
        <w:tc>
          <w:tcPr>
            <w:tcW w:w="1160" w:type="dxa"/>
            <w:tcBorders>
              <w:top w:val="nil"/>
              <w:left w:val="nil"/>
              <w:bottom w:val="single" w:color="000000" w:sz="4" w:space="0"/>
              <w:right w:val="single" w:color="000000" w:sz="4" w:space="0"/>
            </w:tcBorders>
            <w:noWrap/>
            <w:vAlign w:val="center"/>
          </w:tcPr>
          <w:p w14:paraId="377486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nil"/>
              <w:left w:val="nil"/>
              <w:bottom w:val="single" w:color="000000" w:sz="4" w:space="0"/>
              <w:right w:val="single" w:color="000000" w:sz="4" w:space="0"/>
            </w:tcBorders>
            <w:noWrap/>
            <w:vAlign w:val="center"/>
          </w:tcPr>
          <w:p w14:paraId="34AB48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569F17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nil"/>
              <w:left w:val="nil"/>
              <w:bottom w:val="single" w:color="000000" w:sz="4" w:space="0"/>
              <w:right w:val="single" w:color="000000" w:sz="4" w:space="0"/>
            </w:tcBorders>
            <w:noWrap/>
            <w:vAlign w:val="center"/>
          </w:tcPr>
          <w:p w14:paraId="3C6A0B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353BC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5E892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D6F70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745C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2F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C20EC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689A94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57E866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75.37</w:t>
            </w:r>
          </w:p>
        </w:tc>
        <w:tc>
          <w:tcPr>
            <w:tcW w:w="1037" w:type="dxa"/>
            <w:tcBorders>
              <w:top w:val="nil"/>
              <w:left w:val="nil"/>
              <w:bottom w:val="single" w:color="000000" w:sz="4" w:space="0"/>
              <w:right w:val="single" w:color="000000" w:sz="4" w:space="0"/>
            </w:tcBorders>
            <w:noWrap/>
            <w:vAlign w:val="center"/>
          </w:tcPr>
          <w:p w14:paraId="0855CD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75.37</w:t>
            </w:r>
          </w:p>
        </w:tc>
        <w:tc>
          <w:tcPr>
            <w:tcW w:w="1037" w:type="dxa"/>
            <w:tcBorders>
              <w:top w:val="nil"/>
              <w:left w:val="nil"/>
              <w:bottom w:val="single" w:color="000000" w:sz="4" w:space="0"/>
              <w:right w:val="single" w:color="000000" w:sz="4" w:space="0"/>
            </w:tcBorders>
            <w:noWrap/>
            <w:vAlign w:val="center"/>
          </w:tcPr>
          <w:p w14:paraId="0E642F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3A56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5343F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2DF5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5039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D386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8D1B9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00DD10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nil"/>
              <w:left w:val="nil"/>
              <w:bottom w:val="single" w:color="000000" w:sz="4" w:space="0"/>
              <w:right w:val="single" w:color="000000" w:sz="4" w:space="0"/>
            </w:tcBorders>
            <w:noWrap/>
            <w:vAlign w:val="center"/>
          </w:tcPr>
          <w:p w14:paraId="6FAC6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63.33</w:t>
            </w:r>
          </w:p>
        </w:tc>
        <w:tc>
          <w:tcPr>
            <w:tcW w:w="1037" w:type="dxa"/>
            <w:tcBorders>
              <w:top w:val="nil"/>
              <w:left w:val="nil"/>
              <w:bottom w:val="single" w:color="000000" w:sz="4" w:space="0"/>
              <w:right w:val="single" w:color="000000" w:sz="4" w:space="0"/>
            </w:tcBorders>
            <w:noWrap/>
            <w:vAlign w:val="center"/>
          </w:tcPr>
          <w:p w14:paraId="3A8373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63.33</w:t>
            </w:r>
          </w:p>
        </w:tc>
        <w:tc>
          <w:tcPr>
            <w:tcW w:w="1037" w:type="dxa"/>
            <w:tcBorders>
              <w:top w:val="nil"/>
              <w:left w:val="nil"/>
              <w:bottom w:val="single" w:color="000000" w:sz="4" w:space="0"/>
              <w:right w:val="single" w:color="000000" w:sz="4" w:space="0"/>
            </w:tcBorders>
            <w:noWrap/>
            <w:vAlign w:val="center"/>
          </w:tcPr>
          <w:p w14:paraId="6ECBD3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5BEA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7D149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EFFEF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89B49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4C4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A3980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2080501</w:t>
            </w:r>
          </w:p>
        </w:tc>
        <w:tc>
          <w:tcPr>
            <w:tcW w:w="1160" w:type="dxa"/>
            <w:tcBorders>
              <w:top w:val="nil"/>
              <w:left w:val="nil"/>
              <w:bottom w:val="single" w:color="000000" w:sz="4" w:space="0"/>
              <w:right w:val="single" w:color="000000" w:sz="4" w:space="0"/>
            </w:tcBorders>
            <w:noWrap/>
            <w:vAlign w:val="center"/>
          </w:tcPr>
          <w:p w14:paraId="672101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nil"/>
              <w:left w:val="nil"/>
              <w:bottom w:val="single" w:color="000000" w:sz="4" w:space="0"/>
              <w:right w:val="single" w:color="000000" w:sz="4" w:space="0"/>
            </w:tcBorders>
            <w:noWrap/>
            <w:vAlign w:val="center"/>
          </w:tcPr>
          <w:p w14:paraId="096F96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w:t>
            </w:r>
          </w:p>
        </w:tc>
        <w:tc>
          <w:tcPr>
            <w:tcW w:w="1037" w:type="dxa"/>
            <w:tcBorders>
              <w:top w:val="nil"/>
              <w:left w:val="nil"/>
              <w:bottom w:val="single" w:color="000000" w:sz="4" w:space="0"/>
              <w:right w:val="single" w:color="000000" w:sz="4" w:space="0"/>
            </w:tcBorders>
            <w:noWrap/>
            <w:vAlign w:val="center"/>
          </w:tcPr>
          <w:p w14:paraId="6994E4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w:t>
            </w:r>
          </w:p>
        </w:tc>
        <w:tc>
          <w:tcPr>
            <w:tcW w:w="1037" w:type="dxa"/>
            <w:tcBorders>
              <w:top w:val="nil"/>
              <w:left w:val="nil"/>
              <w:bottom w:val="single" w:color="000000" w:sz="4" w:space="0"/>
              <w:right w:val="single" w:color="000000" w:sz="4" w:space="0"/>
            </w:tcBorders>
            <w:noWrap/>
            <w:vAlign w:val="center"/>
          </w:tcPr>
          <w:p w14:paraId="1AC174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FCDA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3542B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C2A5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50DC1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45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4B7F6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50351F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nil"/>
              <w:left w:val="nil"/>
              <w:bottom w:val="single" w:color="000000" w:sz="4" w:space="0"/>
              <w:right w:val="single" w:color="000000" w:sz="4" w:space="0"/>
            </w:tcBorders>
            <w:noWrap/>
            <w:vAlign w:val="center"/>
          </w:tcPr>
          <w:p w14:paraId="56870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61.74</w:t>
            </w:r>
          </w:p>
        </w:tc>
        <w:tc>
          <w:tcPr>
            <w:tcW w:w="1037" w:type="dxa"/>
            <w:tcBorders>
              <w:top w:val="nil"/>
              <w:left w:val="nil"/>
              <w:bottom w:val="single" w:color="000000" w:sz="4" w:space="0"/>
              <w:right w:val="single" w:color="000000" w:sz="4" w:space="0"/>
            </w:tcBorders>
            <w:noWrap/>
            <w:vAlign w:val="center"/>
          </w:tcPr>
          <w:p w14:paraId="124AC7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61.74</w:t>
            </w:r>
          </w:p>
        </w:tc>
        <w:tc>
          <w:tcPr>
            <w:tcW w:w="1037" w:type="dxa"/>
            <w:tcBorders>
              <w:top w:val="nil"/>
              <w:left w:val="nil"/>
              <w:bottom w:val="single" w:color="000000" w:sz="4" w:space="0"/>
              <w:right w:val="single" w:color="000000" w:sz="4" w:space="0"/>
            </w:tcBorders>
            <w:noWrap/>
            <w:vAlign w:val="center"/>
          </w:tcPr>
          <w:p w14:paraId="333809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5CCD0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EA20D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3C57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EA1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69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58B1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w:t>
            </w:r>
          </w:p>
        </w:tc>
        <w:tc>
          <w:tcPr>
            <w:tcW w:w="1160" w:type="dxa"/>
            <w:tcBorders>
              <w:top w:val="nil"/>
              <w:left w:val="nil"/>
              <w:bottom w:val="single" w:color="000000" w:sz="4" w:space="0"/>
              <w:right w:val="single" w:color="000000" w:sz="4" w:space="0"/>
            </w:tcBorders>
            <w:noWrap/>
            <w:vAlign w:val="center"/>
          </w:tcPr>
          <w:p w14:paraId="12B2116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nil"/>
              <w:left w:val="nil"/>
              <w:bottom w:val="single" w:color="000000" w:sz="4" w:space="0"/>
              <w:right w:val="single" w:color="000000" w:sz="4" w:space="0"/>
            </w:tcBorders>
            <w:noWrap/>
            <w:vAlign w:val="center"/>
          </w:tcPr>
          <w:p w14:paraId="42079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555BB3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2C0535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595D6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01FE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4CCF3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9A749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152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49AF1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2080901</w:t>
            </w:r>
          </w:p>
        </w:tc>
        <w:tc>
          <w:tcPr>
            <w:tcW w:w="1160" w:type="dxa"/>
            <w:tcBorders>
              <w:top w:val="nil"/>
              <w:left w:val="nil"/>
              <w:bottom w:val="single" w:color="000000" w:sz="4" w:space="0"/>
              <w:right w:val="single" w:color="000000" w:sz="4" w:space="0"/>
            </w:tcBorders>
            <w:noWrap/>
            <w:vAlign w:val="center"/>
          </w:tcPr>
          <w:p w14:paraId="364FF5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nil"/>
              <w:left w:val="nil"/>
              <w:bottom w:val="single" w:color="000000" w:sz="4" w:space="0"/>
              <w:right w:val="single" w:color="000000" w:sz="4" w:space="0"/>
            </w:tcBorders>
            <w:noWrap/>
            <w:vAlign w:val="center"/>
          </w:tcPr>
          <w:p w14:paraId="54AB7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049F3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12.04</w:t>
            </w:r>
          </w:p>
        </w:tc>
        <w:tc>
          <w:tcPr>
            <w:tcW w:w="1037" w:type="dxa"/>
            <w:tcBorders>
              <w:top w:val="nil"/>
              <w:left w:val="nil"/>
              <w:bottom w:val="single" w:color="000000" w:sz="4" w:space="0"/>
              <w:right w:val="single" w:color="000000" w:sz="4" w:space="0"/>
            </w:tcBorders>
            <w:noWrap/>
            <w:vAlign w:val="center"/>
          </w:tcPr>
          <w:p w14:paraId="18F23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3471B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75EB0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CA91C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69AA9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1D5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B3B0B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762589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51F268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192DA1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08D3F5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220E9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B87C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3F6D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88094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FB9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3768F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730F68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nil"/>
              <w:left w:val="nil"/>
              <w:bottom w:val="single" w:color="000000" w:sz="4" w:space="0"/>
              <w:right w:val="single" w:color="000000" w:sz="4" w:space="0"/>
            </w:tcBorders>
            <w:noWrap/>
            <w:vAlign w:val="center"/>
          </w:tcPr>
          <w:p w14:paraId="22AAA5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62EB94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6BF0AA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B923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B48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4F625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310EB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6F2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A66D1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0F90C61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nil"/>
              <w:left w:val="nil"/>
              <w:bottom w:val="single" w:color="000000" w:sz="4" w:space="0"/>
              <w:right w:val="single" w:color="000000" w:sz="4" w:space="0"/>
            </w:tcBorders>
            <w:noWrap/>
            <w:vAlign w:val="center"/>
          </w:tcPr>
          <w:p w14:paraId="2A4E8E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476D6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44.90</w:t>
            </w:r>
          </w:p>
        </w:tc>
        <w:tc>
          <w:tcPr>
            <w:tcW w:w="1037" w:type="dxa"/>
            <w:tcBorders>
              <w:top w:val="nil"/>
              <w:left w:val="nil"/>
              <w:bottom w:val="single" w:color="000000" w:sz="4" w:space="0"/>
              <w:right w:val="single" w:color="000000" w:sz="4" w:space="0"/>
            </w:tcBorders>
            <w:noWrap/>
            <w:vAlign w:val="center"/>
          </w:tcPr>
          <w:p w14:paraId="518BDB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5BD0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A8C47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8ED2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E7340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2A1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D1ABF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w:t>
            </w:r>
          </w:p>
        </w:tc>
        <w:tc>
          <w:tcPr>
            <w:tcW w:w="1160" w:type="dxa"/>
            <w:tcBorders>
              <w:top w:val="nil"/>
              <w:left w:val="nil"/>
              <w:bottom w:val="single" w:color="000000" w:sz="4" w:space="0"/>
              <w:right w:val="single" w:color="000000" w:sz="4" w:space="0"/>
            </w:tcBorders>
            <w:noWrap/>
            <w:vAlign w:val="center"/>
          </w:tcPr>
          <w:p w14:paraId="7D7483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nil"/>
              <w:left w:val="nil"/>
              <w:bottom w:val="single" w:color="000000" w:sz="4" w:space="0"/>
              <w:right w:val="single" w:color="000000" w:sz="4" w:space="0"/>
            </w:tcBorders>
            <w:noWrap/>
            <w:vAlign w:val="center"/>
          </w:tcPr>
          <w:p w14:paraId="6EF6E4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3CA00F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0A595D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950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F75BD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35E24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F4545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82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3A5E0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w:t>
            </w:r>
          </w:p>
        </w:tc>
        <w:tc>
          <w:tcPr>
            <w:tcW w:w="1160" w:type="dxa"/>
            <w:tcBorders>
              <w:top w:val="nil"/>
              <w:left w:val="nil"/>
              <w:bottom w:val="single" w:color="000000" w:sz="4" w:space="0"/>
              <w:right w:val="single" w:color="000000" w:sz="4" w:space="0"/>
            </w:tcBorders>
            <w:noWrap/>
            <w:vAlign w:val="center"/>
          </w:tcPr>
          <w:p w14:paraId="159DFD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nil"/>
              <w:left w:val="nil"/>
              <w:bottom w:val="single" w:color="000000" w:sz="4" w:space="0"/>
              <w:right w:val="single" w:color="000000" w:sz="4" w:space="0"/>
            </w:tcBorders>
            <w:noWrap/>
            <w:vAlign w:val="center"/>
          </w:tcPr>
          <w:p w14:paraId="1EAC5E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99FE1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6E8473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C760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68200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95410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E80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365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FD6B8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2110301</w:t>
            </w:r>
          </w:p>
        </w:tc>
        <w:tc>
          <w:tcPr>
            <w:tcW w:w="1160" w:type="dxa"/>
            <w:tcBorders>
              <w:top w:val="nil"/>
              <w:left w:val="nil"/>
              <w:bottom w:val="single" w:color="000000" w:sz="4" w:space="0"/>
              <w:right w:val="single" w:color="000000" w:sz="4" w:space="0"/>
            </w:tcBorders>
            <w:noWrap/>
            <w:vAlign w:val="center"/>
          </w:tcPr>
          <w:p w14:paraId="2DBBC4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nil"/>
              <w:left w:val="nil"/>
              <w:bottom w:val="single" w:color="000000" w:sz="4" w:space="0"/>
              <w:right w:val="single" w:color="000000" w:sz="4" w:space="0"/>
            </w:tcBorders>
            <w:noWrap/>
            <w:vAlign w:val="center"/>
          </w:tcPr>
          <w:p w14:paraId="4B238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71F4D4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30CFFB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4C6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62A52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D0311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098CB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38A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9D818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w:t>
            </w:r>
          </w:p>
        </w:tc>
        <w:tc>
          <w:tcPr>
            <w:tcW w:w="1160" w:type="dxa"/>
            <w:tcBorders>
              <w:top w:val="nil"/>
              <w:left w:val="nil"/>
              <w:bottom w:val="single" w:color="000000" w:sz="4" w:space="0"/>
              <w:right w:val="single" w:color="000000" w:sz="4" w:space="0"/>
            </w:tcBorders>
            <w:noWrap/>
            <w:vAlign w:val="center"/>
          </w:tcPr>
          <w:p w14:paraId="689FE8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nil"/>
              <w:left w:val="nil"/>
              <w:bottom w:val="single" w:color="000000" w:sz="4" w:space="0"/>
              <w:right w:val="single" w:color="000000" w:sz="4" w:space="0"/>
            </w:tcBorders>
            <w:noWrap/>
            <w:vAlign w:val="center"/>
          </w:tcPr>
          <w:p w14:paraId="0223EE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779.95</w:t>
            </w:r>
          </w:p>
        </w:tc>
        <w:tc>
          <w:tcPr>
            <w:tcW w:w="1037" w:type="dxa"/>
            <w:tcBorders>
              <w:top w:val="nil"/>
              <w:left w:val="nil"/>
              <w:bottom w:val="single" w:color="000000" w:sz="4" w:space="0"/>
              <w:right w:val="single" w:color="000000" w:sz="4" w:space="0"/>
            </w:tcBorders>
            <w:noWrap/>
            <w:vAlign w:val="center"/>
          </w:tcPr>
          <w:p w14:paraId="62B268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779.95</w:t>
            </w:r>
          </w:p>
        </w:tc>
        <w:tc>
          <w:tcPr>
            <w:tcW w:w="1037" w:type="dxa"/>
            <w:tcBorders>
              <w:top w:val="nil"/>
              <w:left w:val="nil"/>
              <w:bottom w:val="single" w:color="000000" w:sz="4" w:space="0"/>
              <w:right w:val="single" w:color="000000" w:sz="4" w:space="0"/>
            </w:tcBorders>
            <w:noWrap/>
            <w:vAlign w:val="center"/>
          </w:tcPr>
          <w:p w14:paraId="32A4A8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87829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80D89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A1FF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046FF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527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C47B23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w:t>
            </w:r>
          </w:p>
        </w:tc>
        <w:tc>
          <w:tcPr>
            <w:tcW w:w="1160" w:type="dxa"/>
            <w:tcBorders>
              <w:top w:val="nil"/>
              <w:left w:val="nil"/>
              <w:bottom w:val="single" w:color="000000" w:sz="4" w:space="0"/>
              <w:right w:val="single" w:color="000000" w:sz="4" w:space="0"/>
            </w:tcBorders>
            <w:noWrap/>
            <w:vAlign w:val="center"/>
          </w:tcPr>
          <w:p w14:paraId="59F7BD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6AEED1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3D48F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285FD2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447D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EA81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6C71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62369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56C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B2BB4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2120201</w:t>
            </w:r>
          </w:p>
        </w:tc>
        <w:tc>
          <w:tcPr>
            <w:tcW w:w="1160" w:type="dxa"/>
            <w:tcBorders>
              <w:top w:val="nil"/>
              <w:left w:val="nil"/>
              <w:bottom w:val="single" w:color="000000" w:sz="4" w:space="0"/>
              <w:right w:val="single" w:color="000000" w:sz="4" w:space="0"/>
            </w:tcBorders>
            <w:noWrap/>
            <w:vAlign w:val="center"/>
          </w:tcPr>
          <w:p w14:paraId="3397E7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07DCAD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158E6D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333.95</w:t>
            </w:r>
          </w:p>
        </w:tc>
        <w:tc>
          <w:tcPr>
            <w:tcW w:w="1037" w:type="dxa"/>
            <w:tcBorders>
              <w:top w:val="nil"/>
              <w:left w:val="nil"/>
              <w:bottom w:val="single" w:color="000000" w:sz="4" w:space="0"/>
              <w:right w:val="single" w:color="000000" w:sz="4" w:space="0"/>
            </w:tcBorders>
            <w:noWrap/>
            <w:vAlign w:val="center"/>
          </w:tcPr>
          <w:p w14:paraId="414A72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9E42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CDF69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998F3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D4B9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74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7B828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w:t>
            </w:r>
          </w:p>
        </w:tc>
        <w:tc>
          <w:tcPr>
            <w:tcW w:w="1160" w:type="dxa"/>
            <w:tcBorders>
              <w:top w:val="nil"/>
              <w:left w:val="nil"/>
              <w:bottom w:val="single" w:color="000000" w:sz="4" w:space="0"/>
              <w:right w:val="single" w:color="000000" w:sz="4" w:space="0"/>
            </w:tcBorders>
            <w:noWrap/>
            <w:vAlign w:val="center"/>
          </w:tcPr>
          <w:p w14:paraId="2CCBAA5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nil"/>
              <w:left w:val="nil"/>
              <w:bottom w:val="single" w:color="000000" w:sz="4" w:space="0"/>
              <w:right w:val="single" w:color="000000" w:sz="4" w:space="0"/>
            </w:tcBorders>
            <w:noWrap/>
            <w:vAlign w:val="center"/>
          </w:tcPr>
          <w:p w14:paraId="4020C4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40BB16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1A8E66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5F7AC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0A11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280E2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70CD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FB0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BA869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2120303</w:t>
            </w:r>
          </w:p>
        </w:tc>
        <w:tc>
          <w:tcPr>
            <w:tcW w:w="1160" w:type="dxa"/>
            <w:tcBorders>
              <w:top w:val="nil"/>
              <w:left w:val="nil"/>
              <w:bottom w:val="single" w:color="000000" w:sz="4" w:space="0"/>
              <w:right w:val="single" w:color="000000" w:sz="4" w:space="0"/>
            </w:tcBorders>
            <w:noWrap/>
            <w:vAlign w:val="center"/>
          </w:tcPr>
          <w:p w14:paraId="1EC20F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小城镇基础设施建设</w:t>
            </w:r>
          </w:p>
        </w:tc>
        <w:tc>
          <w:tcPr>
            <w:tcW w:w="1037" w:type="dxa"/>
            <w:tcBorders>
              <w:top w:val="nil"/>
              <w:left w:val="nil"/>
              <w:bottom w:val="single" w:color="000000" w:sz="4" w:space="0"/>
              <w:right w:val="single" w:color="000000" w:sz="4" w:space="0"/>
            </w:tcBorders>
            <w:noWrap/>
            <w:vAlign w:val="center"/>
          </w:tcPr>
          <w:p w14:paraId="2FE89E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70B69E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405.00</w:t>
            </w:r>
          </w:p>
        </w:tc>
        <w:tc>
          <w:tcPr>
            <w:tcW w:w="1037" w:type="dxa"/>
            <w:tcBorders>
              <w:top w:val="nil"/>
              <w:left w:val="nil"/>
              <w:bottom w:val="single" w:color="000000" w:sz="4" w:space="0"/>
              <w:right w:val="single" w:color="000000" w:sz="4" w:space="0"/>
            </w:tcBorders>
            <w:noWrap/>
            <w:vAlign w:val="center"/>
          </w:tcPr>
          <w:p w14:paraId="6B9DF2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6F69F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348E3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B7AA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54FB5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563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500DA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w:t>
            </w:r>
          </w:p>
        </w:tc>
        <w:tc>
          <w:tcPr>
            <w:tcW w:w="1160" w:type="dxa"/>
            <w:tcBorders>
              <w:top w:val="nil"/>
              <w:left w:val="nil"/>
              <w:bottom w:val="single" w:color="000000" w:sz="4" w:space="0"/>
              <w:right w:val="single" w:color="000000" w:sz="4" w:space="0"/>
            </w:tcBorders>
            <w:noWrap/>
            <w:vAlign w:val="center"/>
          </w:tcPr>
          <w:p w14:paraId="624939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25549D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0F5A12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48E8B2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96395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47E1D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48080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D2F43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7A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D30C3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2120501</w:t>
            </w:r>
          </w:p>
        </w:tc>
        <w:tc>
          <w:tcPr>
            <w:tcW w:w="1160" w:type="dxa"/>
            <w:tcBorders>
              <w:top w:val="nil"/>
              <w:left w:val="nil"/>
              <w:bottom w:val="single" w:color="000000" w:sz="4" w:space="0"/>
              <w:right w:val="single" w:color="000000" w:sz="4" w:space="0"/>
            </w:tcBorders>
            <w:noWrap/>
            <w:vAlign w:val="center"/>
          </w:tcPr>
          <w:p w14:paraId="67FF2C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49D17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5ACC0C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41.00</w:t>
            </w:r>
          </w:p>
        </w:tc>
        <w:tc>
          <w:tcPr>
            <w:tcW w:w="1037" w:type="dxa"/>
            <w:tcBorders>
              <w:top w:val="nil"/>
              <w:left w:val="nil"/>
              <w:bottom w:val="single" w:color="000000" w:sz="4" w:space="0"/>
              <w:right w:val="single" w:color="000000" w:sz="4" w:space="0"/>
            </w:tcBorders>
            <w:noWrap/>
            <w:vAlign w:val="center"/>
          </w:tcPr>
          <w:p w14:paraId="75B624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78FC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CA3E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A838A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AA32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4A9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9B5FA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28CE73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00CE64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nil"/>
              <w:left w:val="nil"/>
              <w:bottom w:val="single" w:color="000000" w:sz="4" w:space="0"/>
              <w:right w:val="single" w:color="000000" w:sz="4" w:space="0"/>
            </w:tcBorders>
            <w:noWrap/>
            <w:vAlign w:val="center"/>
          </w:tcPr>
          <w:p w14:paraId="0A8E17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60.00</w:t>
            </w:r>
          </w:p>
        </w:tc>
        <w:tc>
          <w:tcPr>
            <w:tcW w:w="1037" w:type="dxa"/>
            <w:tcBorders>
              <w:top w:val="nil"/>
              <w:left w:val="nil"/>
              <w:bottom w:val="single" w:color="000000" w:sz="4" w:space="0"/>
              <w:right w:val="single" w:color="000000" w:sz="4" w:space="0"/>
            </w:tcBorders>
            <w:noWrap/>
            <w:vAlign w:val="center"/>
          </w:tcPr>
          <w:p w14:paraId="056F68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5ED06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4E251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4E0AA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B24B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051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673EB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21302</w:t>
            </w:r>
          </w:p>
        </w:tc>
        <w:tc>
          <w:tcPr>
            <w:tcW w:w="1160" w:type="dxa"/>
            <w:tcBorders>
              <w:top w:val="nil"/>
              <w:left w:val="nil"/>
              <w:bottom w:val="single" w:color="000000" w:sz="4" w:space="0"/>
              <w:right w:val="single" w:color="000000" w:sz="4" w:space="0"/>
            </w:tcBorders>
            <w:noWrap/>
            <w:vAlign w:val="center"/>
          </w:tcPr>
          <w:p w14:paraId="36685C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林业和草原</w:t>
            </w:r>
          </w:p>
        </w:tc>
        <w:tc>
          <w:tcPr>
            <w:tcW w:w="1037" w:type="dxa"/>
            <w:tcBorders>
              <w:top w:val="nil"/>
              <w:left w:val="nil"/>
              <w:bottom w:val="single" w:color="000000" w:sz="4" w:space="0"/>
              <w:right w:val="single" w:color="000000" w:sz="4" w:space="0"/>
            </w:tcBorders>
            <w:noWrap/>
            <w:vAlign w:val="center"/>
          </w:tcPr>
          <w:p w14:paraId="73512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002DE6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292A5F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908A9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4F21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6111A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B7670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200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5915D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2130234</w:t>
            </w:r>
          </w:p>
        </w:tc>
        <w:tc>
          <w:tcPr>
            <w:tcW w:w="1160" w:type="dxa"/>
            <w:tcBorders>
              <w:top w:val="nil"/>
              <w:left w:val="nil"/>
              <w:bottom w:val="single" w:color="000000" w:sz="4" w:space="0"/>
              <w:right w:val="single" w:color="000000" w:sz="4" w:space="0"/>
            </w:tcBorders>
            <w:noWrap/>
            <w:vAlign w:val="center"/>
          </w:tcPr>
          <w:p w14:paraId="28837D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林业草原防灾减灾</w:t>
            </w:r>
          </w:p>
        </w:tc>
        <w:tc>
          <w:tcPr>
            <w:tcW w:w="1037" w:type="dxa"/>
            <w:tcBorders>
              <w:top w:val="nil"/>
              <w:left w:val="nil"/>
              <w:bottom w:val="single" w:color="000000" w:sz="4" w:space="0"/>
              <w:right w:val="single" w:color="000000" w:sz="4" w:space="0"/>
            </w:tcBorders>
            <w:noWrap/>
            <w:vAlign w:val="center"/>
          </w:tcPr>
          <w:p w14:paraId="6CC6B8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1D546C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nil"/>
              <w:left w:val="nil"/>
              <w:bottom w:val="single" w:color="000000" w:sz="4" w:space="0"/>
              <w:right w:val="single" w:color="000000" w:sz="4" w:space="0"/>
            </w:tcBorders>
            <w:noWrap/>
            <w:vAlign w:val="center"/>
          </w:tcPr>
          <w:p w14:paraId="413AA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3F11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4915E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49DD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DE3C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1B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597A1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7ED794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37787E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2F8565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3C7F5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4017F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978B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525D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ADFD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948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7C417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784FA7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49D7B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5E2394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22CF0E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9A35E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192BC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938A5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CAE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A4A6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CDD27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00F809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085ECC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5F103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576663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13221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1FC1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D01A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F4CE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34E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AC1B3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7EB046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61AB4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34D9CE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3FC5A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E68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0F5A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EE7C2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FCA4F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D9C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2B007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742CA3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561C63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66643C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66.84</w:t>
            </w:r>
          </w:p>
        </w:tc>
        <w:tc>
          <w:tcPr>
            <w:tcW w:w="1037" w:type="dxa"/>
            <w:tcBorders>
              <w:top w:val="nil"/>
              <w:left w:val="nil"/>
              <w:bottom w:val="single" w:color="000000" w:sz="4" w:space="0"/>
              <w:right w:val="single" w:color="000000" w:sz="4" w:space="0"/>
            </w:tcBorders>
            <w:noWrap/>
            <w:vAlign w:val="center"/>
          </w:tcPr>
          <w:p w14:paraId="770A7D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C916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52E2D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636A0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C9A7A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915.81</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1,079.55</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BC0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6CCB6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635" w:type="pct"/>
            <w:tcBorders>
              <w:top w:val="nil"/>
              <w:left w:val="nil"/>
              <w:bottom w:val="single" w:color="000000" w:sz="4" w:space="0"/>
              <w:right w:val="single" w:color="000000" w:sz="4" w:space="0"/>
            </w:tcBorders>
            <w:noWrap/>
            <w:vAlign w:val="center"/>
          </w:tcPr>
          <w:p w14:paraId="5C19EA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nil"/>
              <w:left w:val="nil"/>
              <w:bottom w:val="single" w:color="000000" w:sz="4" w:space="0"/>
              <w:right w:val="single" w:color="000000" w:sz="4" w:space="0"/>
            </w:tcBorders>
            <w:noWrap/>
            <w:vAlign w:val="center"/>
          </w:tcPr>
          <w:p w14:paraId="588387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602" w:type="pct"/>
            <w:gridSpan w:val="2"/>
            <w:tcBorders>
              <w:top w:val="nil"/>
              <w:left w:val="nil"/>
              <w:bottom w:val="single" w:color="000000" w:sz="4" w:space="0"/>
              <w:right w:val="single" w:color="000000" w:sz="4" w:space="0"/>
            </w:tcBorders>
            <w:noWrap/>
            <w:vAlign w:val="center"/>
          </w:tcPr>
          <w:p w14:paraId="4ED537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25A92F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01DE9C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C9CD3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189CB68">
            <w:pPr>
              <w:jc w:val="right"/>
              <w:rPr>
                <w:rFonts w:hint="default" w:ascii="Times New Roman" w:hAnsi="Times New Roman" w:eastAsia="宋体" w:cs="Times New Roman"/>
                <w:i w:val="0"/>
                <w:iCs w:val="0"/>
                <w:color w:val="000000"/>
                <w:sz w:val="20"/>
                <w:szCs w:val="20"/>
                <w:highlight w:val="none"/>
                <w:u w:val="none"/>
              </w:rPr>
            </w:pPr>
          </w:p>
        </w:tc>
      </w:tr>
      <w:tr w14:paraId="2E06F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20696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635" w:type="pct"/>
            <w:tcBorders>
              <w:top w:val="nil"/>
              <w:left w:val="nil"/>
              <w:bottom w:val="single" w:color="000000" w:sz="4" w:space="0"/>
              <w:right w:val="single" w:color="000000" w:sz="4" w:space="0"/>
            </w:tcBorders>
            <w:noWrap/>
            <w:vAlign w:val="center"/>
          </w:tcPr>
          <w:p w14:paraId="557742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0C7F2F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gridSpan w:val="2"/>
            <w:tcBorders>
              <w:top w:val="nil"/>
              <w:left w:val="nil"/>
              <w:bottom w:val="single" w:color="000000" w:sz="4" w:space="0"/>
              <w:right w:val="single" w:color="000000" w:sz="4" w:space="0"/>
            </w:tcBorders>
            <w:noWrap/>
            <w:vAlign w:val="center"/>
          </w:tcPr>
          <w:p w14:paraId="1AEA47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602" w:type="pct"/>
            <w:tcBorders>
              <w:top w:val="nil"/>
              <w:left w:val="nil"/>
              <w:bottom w:val="single" w:color="000000" w:sz="4" w:space="0"/>
              <w:right w:val="single" w:color="000000" w:sz="4" w:space="0"/>
            </w:tcBorders>
            <w:noWrap/>
            <w:vAlign w:val="center"/>
          </w:tcPr>
          <w:p w14:paraId="60F1102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03466F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8665E5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1115105">
            <w:pPr>
              <w:jc w:val="right"/>
              <w:rPr>
                <w:rFonts w:hint="default" w:ascii="Times New Roman" w:hAnsi="Times New Roman" w:eastAsia="宋体" w:cs="Times New Roman"/>
                <w:i w:val="0"/>
                <w:iCs w:val="0"/>
                <w:color w:val="000000"/>
                <w:sz w:val="20"/>
                <w:szCs w:val="20"/>
                <w:highlight w:val="none"/>
                <w:u w:val="none"/>
              </w:rPr>
            </w:pPr>
          </w:p>
        </w:tc>
      </w:tr>
      <w:tr w14:paraId="3714F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26F00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635" w:type="pct"/>
            <w:tcBorders>
              <w:top w:val="nil"/>
              <w:left w:val="nil"/>
              <w:bottom w:val="single" w:color="000000" w:sz="4" w:space="0"/>
              <w:right w:val="single" w:color="000000" w:sz="4" w:space="0"/>
            </w:tcBorders>
            <w:noWrap/>
            <w:vAlign w:val="center"/>
          </w:tcPr>
          <w:p w14:paraId="6E22E4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7D827A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6D8CE24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E8F1E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602" w:type="pct"/>
            <w:gridSpan w:val="2"/>
            <w:tcBorders>
              <w:top w:val="nil"/>
              <w:left w:val="nil"/>
              <w:bottom w:val="single" w:color="000000" w:sz="4" w:space="0"/>
              <w:right w:val="single" w:color="000000" w:sz="4" w:space="0"/>
            </w:tcBorders>
            <w:noWrap/>
            <w:vAlign w:val="center"/>
          </w:tcPr>
          <w:p w14:paraId="5B1A07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1BC80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3F4478C">
            <w:pPr>
              <w:jc w:val="right"/>
              <w:rPr>
                <w:rFonts w:hint="default" w:ascii="Times New Roman" w:hAnsi="Times New Roman" w:eastAsia="宋体" w:cs="Times New Roman"/>
                <w:i w:val="0"/>
                <w:iCs w:val="0"/>
                <w:color w:val="000000"/>
                <w:sz w:val="20"/>
                <w:szCs w:val="20"/>
                <w:highlight w:val="none"/>
                <w:u w:val="none"/>
              </w:rPr>
            </w:pPr>
          </w:p>
        </w:tc>
      </w:tr>
      <w:tr w14:paraId="147F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53A45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635" w:type="pct"/>
            <w:tcBorders>
              <w:top w:val="nil"/>
              <w:left w:val="nil"/>
              <w:bottom w:val="single" w:color="000000" w:sz="4" w:space="0"/>
              <w:right w:val="single" w:color="000000" w:sz="4" w:space="0"/>
            </w:tcBorders>
            <w:noWrap/>
            <w:vAlign w:val="center"/>
          </w:tcPr>
          <w:p w14:paraId="2DF61A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nil"/>
              <w:left w:val="nil"/>
              <w:bottom w:val="single" w:color="000000" w:sz="4" w:space="0"/>
              <w:right w:val="single" w:color="000000" w:sz="4" w:space="0"/>
            </w:tcBorders>
            <w:noWrap/>
            <w:vAlign w:val="center"/>
          </w:tcPr>
          <w:p w14:paraId="5E0B76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5C9395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14CB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684AE03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4BB41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F5E764">
            <w:pPr>
              <w:jc w:val="right"/>
              <w:rPr>
                <w:rFonts w:hint="default" w:ascii="Times New Roman" w:hAnsi="Times New Roman" w:eastAsia="宋体" w:cs="Times New Roman"/>
                <w:i w:val="0"/>
                <w:iCs w:val="0"/>
                <w:color w:val="000000"/>
                <w:sz w:val="20"/>
                <w:szCs w:val="20"/>
                <w:highlight w:val="none"/>
                <w:u w:val="none"/>
              </w:rPr>
            </w:pPr>
          </w:p>
        </w:tc>
      </w:tr>
      <w:tr w14:paraId="19C3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EB9EA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635" w:type="pct"/>
            <w:tcBorders>
              <w:top w:val="nil"/>
              <w:left w:val="nil"/>
              <w:bottom w:val="single" w:color="000000" w:sz="4" w:space="0"/>
              <w:right w:val="single" w:color="000000" w:sz="4" w:space="0"/>
            </w:tcBorders>
            <w:noWrap/>
            <w:vAlign w:val="center"/>
          </w:tcPr>
          <w:p w14:paraId="1FBB28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nil"/>
              <w:left w:val="nil"/>
              <w:bottom w:val="single" w:color="000000" w:sz="4" w:space="0"/>
              <w:right w:val="single" w:color="000000" w:sz="4" w:space="0"/>
            </w:tcBorders>
            <w:noWrap/>
            <w:vAlign w:val="center"/>
          </w:tcPr>
          <w:p w14:paraId="77FB63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34A3EE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871D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4F76F0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2CF2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042B758">
            <w:pPr>
              <w:jc w:val="right"/>
              <w:rPr>
                <w:rFonts w:hint="default" w:ascii="Times New Roman" w:hAnsi="Times New Roman" w:eastAsia="宋体" w:cs="Times New Roman"/>
                <w:i w:val="0"/>
                <w:iCs w:val="0"/>
                <w:color w:val="000000"/>
                <w:sz w:val="20"/>
                <w:szCs w:val="20"/>
                <w:highlight w:val="none"/>
                <w:u w:val="none"/>
              </w:rPr>
            </w:pPr>
          </w:p>
        </w:tc>
      </w:tr>
      <w:tr w14:paraId="58B9E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114D6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635" w:type="pct"/>
            <w:tcBorders>
              <w:top w:val="nil"/>
              <w:left w:val="nil"/>
              <w:bottom w:val="single" w:color="000000" w:sz="4" w:space="0"/>
              <w:right w:val="single" w:color="000000" w:sz="4" w:space="0"/>
            </w:tcBorders>
            <w:noWrap/>
            <w:vAlign w:val="center"/>
          </w:tcPr>
          <w:p w14:paraId="4E0E29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nil"/>
              <w:left w:val="nil"/>
              <w:bottom w:val="single" w:color="000000" w:sz="4" w:space="0"/>
              <w:right w:val="single" w:color="000000" w:sz="4" w:space="0"/>
            </w:tcBorders>
            <w:noWrap/>
            <w:vAlign w:val="center"/>
          </w:tcPr>
          <w:p w14:paraId="6F3FB1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0F19A9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FEC68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nil"/>
              <w:left w:val="nil"/>
              <w:bottom w:val="single" w:color="000000" w:sz="4" w:space="0"/>
              <w:right w:val="single" w:color="000000" w:sz="4" w:space="0"/>
            </w:tcBorders>
            <w:noWrap/>
            <w:vAlign w:val="center"/>
          </w:tcPr>
          <w:p w14:paraId="651D5C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0783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823702">
            <w:pPr>
              <w:jc w:val="right"/>
              <w:rPr>
                <w:rFonts w:hint="default" w:ascii="Times New Roman" w:hAnsi="Times New Roman" w:eastAsia="宋体" w:cs="Times New Roman"/>
                <w:i w:val="0"/>
                <w:iCs w:val="0"/>
                <w:color w:val="000000"/>
                <w:sz w:val="20"/>
                <w:szCs w:val="20"/>
                <w:highlight w:val="none"/>
                <w:u w:val="none"/>
              </w:rPr>
            </w:pPr>
          </w:p>
        </w:tc>
      </w:tr>
      <w:tr w14:paraId="4920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37576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635" w:type="pct"/>
            <w:tcBorders>
              <w:top w:val="nil"/>
              <w:left w:val="nil"/>
              <w:bottom w:val="single" w:color="000000" w:sz="4" w:space="0"/>
              <w:right w:val="single" w:color="000000" w:sz="4" w:space="0"/>
            </w:tcBorders>
            <w:noWrap/>
            <w:vAlign w:val="center"/>
          </w:tcPr>
          <w:p w14:paraId="6CD92A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nil"/>
              <w:left w:val="nil"/>
              <w:bottom w:val="single" w:color="000000" w:sz="4" w:space="0"/>
              <w:right w:val="single" w:color="000000" w:sz="4" w:space="0"/>
            </w:tcBorders>
            <w:noWrap/>
            <w:vAlign w:val="center"/>
          </w:tcPr>
          <w:p w14:paraId="739827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4D5649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1557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1FDFB2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8E10E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909EFC2">
            <w:pPr>
              <w:jc w:val="right"/>
              <w:rPr>
                <w:rFonts w:hint="default" w:ascii="Times New Roman" w:hAnsi="Times New Roman" w:eastAsia="宋体" w:cs="Times New Roman"/>
                <w:i w:val="0"/>
                <w:iCs w:val="0"/>
                <w:color w:val="000000"/>
                <w:sz w:val="20"/>
                <w:szCs w:val="20"/>
                <w:highlight w:val="none"/>
                <w:u w:val="none"/>
              </w:rPr>
            </w:pPr>
          </w:p>
        </w:tc>
      </w:tr>
      <w:tr w14:paraId="1E5DE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1C1FB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635" w:type="pct"/>
            <w:tcBorders>
              <w:top w:val="nil"/>
              <w:left w:val="nil"/>
              <w:bottom w:val="single" w:color="000000" w:sz="4" w:space="0"/>
              <w:right w:val="single" w:color="000000" w:sz="4" w:space="0"/>
            </w:tcBorders>
            <w:noWrap/>
            <w:vAlign w:val="center"/>
          </w:tcPr>
          <w:p w14:paraId="140D6E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nil"/>
              <w:left w:val="nil"/>
              <w:bottom w:val="single" w:color="000000" w:sz="4" w:space="0"/>
              <w:right w:val="single" w:color="000000" w:sz="4" w:space="0"/>
            </w:tcBorders>
            <w:noWrap/>
            <w:vAlign w:val="center"/>
          </w:tcPr>
          <w:p w14:paraId="34725B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6B2FEB4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F03F4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4F0FFE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F68F6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B9A24F6">
            <w:pPr>
              <w:jc w:val="right"/>
              <w:rPr>
                <w:rFonts w:hint="default" w:ascii="Times New Roman" w:hAnsi="Times New Roman" w:eastAsia="宋体" w:cs="Times New Roman"/>
                <w:i w:val="0"/>
                <w:iCs w:val="0"/>
                <w:color w:val="000000"/>
                <w:sz w:val="20"/>
                <w:szCs w:val="20"/>
                <w:highlight w:val="none"/>
                <w:u w:val="none"/>
              </w:rPr>
            </w:pPr>
          </w:p>
        </w:tc>
      </w:tr>
      <w:tr w14:paraId="727A5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B0E9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635" w:type="pct"/>
            <w:tcBorders>
              <w:top w:val="nil"/>
              <w:left w:val="nil"/>
              <w:bottom w:val="single" w:color="000000" w:sz="4" w:space="0"/>
              <w:right w:val="single" w:color="000000" w:sz="4" w:space="0"/>
            </w:tcBorders>
            <w:noWrap/>
            <w:vAlign w:val="center"/>
          </w:tcPr>
          <w:p w14:paraId="7DE050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nil"/>
              <w:left w:val="nil"/>
              <w:bottom w:val="single" w:color="000000" w:sz="4" w:space="0"/>
              <w:right w:val="single" w:color="000000" w:sz="4" w:space="0"/>
            </w:tcBorders>
            <w:noWrap/>
            <w:vAlign w:val="center"/>
          </w:tcPr>
          <w:p w14:paraId="635175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22130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91A51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nil"/>
              <w:left w:val="nil"/>
              <w:bottom w:val="single" w:color="000000" w:sz="4" w:space="0"/>
              <w:right w:val="single" w:color="000000" w:sz="4" w:space="0"/>
            </w:tcBorders>
            <w:noWrap/>
            <w:vAlign w:val="center"/>
          </w:tcPr>
          <w:p w14:paraId="6BC0EF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0E4539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C748ECF">
            <w:pPr>
              <w:jc w:val="right"/>
              <w:rPr>
                <w:rFonts w:hint="default" w:ascii="Times New Roman" w:hAnsi="Times New Roman" w:eastAsia="宋体" w:cs="Times New Roman"/>
                <w:i w:val="0"/>
                <w:iCs w:val="0"/>
                <w:color w:val="000000"/>
                <w:sz w:val="20"/>
                <w:szCs w:val="20"/>
                <w:highlight w:val="none"/>
                <w:u w:val="none"/>
              </w:rPr>
            </w:pPr>
          </w:p>
        </w:tc>
      </w:tr>
      <w:tr w14:paraId="0ECB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0B7AD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08B2D2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785FD0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75.37</w:t>
            </w:r>
          </w:p>
        </w:tc>
        <w:tc>
          <w:tcPr>
            <w:tcW w:w="602" w:type="pct"/>
            <w:gridSpan w:val="2"/>
            <w:tcBorders>
              <w:top w:val="nil"/>
              <w:left w:val="nil"/>
              <w:bottom w:val="single" w:color="000000" w:sz="4" w:space="0"/>
              <w:right w:val="single" w:color="000000" w:sz="4" w:space="0"/>
            </w:tcBorders>
            <w:noWrap/>
            <w:vAlign w:val="center"/>
          </w:tcPr>
          <w:p w14:paraId="0FCD7F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tcBorders>
              <w:top w:val="nil"/>
              <w:left w:val="nil"/>
              <w:bottom w:val="single" w:color="000000" w:sz="4" w:space="0"/>
              <w:right w:val="single" w:color="000000" w:sz="4" w:space="0"/>
            </w:tcBorders>
            <w:noWrap/>
            <w:vAlign w:val="center"/>
          </w:tcPr>
          <w:p w14:paraId="31B470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098645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71AD5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6D4BA9C">
            <w:pPr>
              <w:jc w:val="right"/>
              <w:rPr>
                <w:rFonts w:hint="default" w:ascii="Times New Roman" w:hAnsi="Times New Roman" w:eastAsia="宋体" w:cs="Times New Roman"/>
                <w:i w:val="0"/>
                <w:iCs w:val="0"/>
                <w:color w:val="000000"/>
                <w:sz w:val="20"/>
                <w:szCs w:val="20"/>
                <w:highlight w:val="none"/>
                <w:u w:val="none"/>
              </w:rPr>
            </w:pPr>
          </w:p>
        </w:tc>
      </w:tr>
      <w:tr w14:paraId="6157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6E125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5DE44C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nil"/>
              <w:left w:val="nil"/>
              <w:bottom w:val="single" w:color="000000" w:sz="4" w:space="0"/>
              <w:right w:val="single" w:color="000000" w:sz="4" w:space="0"/>
            </w:tcBorders>
            <w:noWrap/>
            <w:vAlign w:val="center"/>
          </w:tcPr>
          <w:p w14:paraId="1C6719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gridSpan w:val="2"/>
            <w:tcBorders>
              <w:top w:val="nil"/>
              <w:left w:val="nil"/>
              <w:bottom w:val="single" w:color="000000" w:sz="4" w:space="0"/>
              <w:right w:val="single" w:color="000000" w:sz="4" w:space="0"/>
            </w:tcBorders>
            <w:noWrap/>
            <w:vAlign w:val="center"/>
          </w:tcPr>
          <w:p w14:paraId="5C8DCD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602" w:type="pct"/>
            <w:tcBorders>
              <w:top w:val="nil"/>
              <w:left w:val="nil"/>
              <w:bottom w:val="single" w:color="000000" w:sz="4" w:space="0"/>
              <w:right w:val="single" w:color="000000" w:sz="4" w:space="0"/>
            </w:tcBorders>
            <w:noWrap/>
            <w:vAlign w:val="center"/>
          </w:tcPr>
          <w:p w14:paraId="3A06117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39AFEC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23B21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FD7D3AA">
            <w:pPr>
              <w:jc w:val="right"/>
              <w:rPr>
                <w:rFonts w:hint="default" w:ascii="Times New Roman" w:hAnsi="Times New Roman" w:eastAsia="宋体" w:cs="Times New Roman"/>
                <w:i w:val="0"/>
                <w:iCs w:val="0"/>
                <w:color w:val="000000"/>
                <w:sz w:val="20"/>
                <w:szCs w:val="20"/>
                <w:highlight w:val="none"/>
                <w:u w:val="none"/>
              </w:rPr>
            </w:pPr>
          </w:p>
        </w:tc>
      </w:tr>
      <w:tr w14:paraId="6373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8344A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635" w:type="pct"/>
            <w:tcBorders>
              <w:top w:val="nil"/>
              <w:left w:val="nil"/>
              <w:bottom w:val="single" w:color="000000" w:sz="4" w:space="0"/>
              <w:right w:val="single" w:color="000000" w:sz="4" w:space="0"/>
            </w:tcBorders>
            <w:noWrap/>
            <w:vAlign w:val="center"/>
          </w:tcPr>
          <w:p w14:paraId="678BCA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nil"/>
              <w:left w:val="nil"/>
              <w:bottom w:val="single" w:color="000000" w:sz="4" w:space="0"/>
              <w:right w:val="single" w:color="000000" w:sz="4" w:space="0"/>
            </w:tcBorders>
            <w:noWrap/>
            <w:vAlign w:val="center"/>
          </w:tcPr>
          <w:p w14:paraId="6EC5BE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602" w:type="pct"/>
            <w:gridSpan w:val="2"/>
            <w:tcBorders>
              <w:top w:val="nil"/>
              <w:left w:val="nil"/>
              <w:bottom w:val="single" w:color="000000" w:sz="4" w:space="0"/>
              <w:right w:val="single" w:color="000000" w:sz="4" w:space="0"/>
            </w:tcBorders>
            <w:noWrap/>
            <w:vAlign w:val="center"/>
          </w:tcPr>
          <w:p w14:paraId="74B459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602" w:type="pct"/>
            <w:tcBorders>
              <w:top w:val="nil"/>
              <w:left w:val="nil"/>
              <w:bottom w:val="single" w:color="000000" w:sz="4" w:space="0"/>
              <w:right w:val="single" w:color="000000" w:sz="4" w:space="0"/>
            </w:tcBorders>
            <w:noWrap/>
            <w:vAlign w:val="center"/>
          </w:tcPr>
          <w:p w14:paraId="0BF168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6B0DCA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045F8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2B853A3">
            <w:pPr>
              <w:jc w:val="right"/>
              <w:rPr>
                <w:rFonts w:hint="default" w:ascii="Times New Roman" w:hAnsi="Times New Roman" w:eastAsia="宋体" w:cs="Times New Roman"/>
                <w:i w:val="0"/>
                <w:iCs w:val="0"/>
                <w:color w:val="000000"/>
                <w:sz w:val="20"/>
                <w:szCs w:val="20"/>
                <w:highlight w:val="none"/>
                <w:u w:val="none"/>
              </w:rPr>
            </w:pPr>
          </w:p>
        </w:tc>
      </w:tr>
      <w:tr w14:paraId="7AA08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B1460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2CC54C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nil"/>
              <w:left w:val="nil"/>
              <w:bottom w:val="single" w:color="000000" w:sz="4" w:space="0"/>
              <w:right w:val="single" w:color="000000" w:sz="4" w:space="0"/>
            </w:tcBorders>
            <w:noWrap/>
            <w:vAlign w:val="center"/>
          </w:tcPr>
          <w:p w14:paraId="6457C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602" w:type="pct"/>
            <w:gridSpan w:val="2"/>
            <w:tcBorders>
              <w:top w:val="nil"/>
              <w:left w:val="nil"/>
              <w:bottom w:val="single" w:color="000000" w:sz="4" w:space="0"/>
              <w:right w:val="single" w:color="000000" w:sz="4" w:space="0"/>
            </w:tcBorders>
            <w:noWrap/>
            <w:vAlign w:val="center"/>
          </w:tcPr>
          <w:p w14:paraId="43FBC1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602" w:type="pct"/>
            <w:tcBorders>
              <w:top w:val="nil"/>
              <w:left w:val="nil"/>
              <w:bottom w:val="single" w:color="000000" w:sz="4" w:space="0"/>
              <w:right w:val="single" w:color="000000" w:sz="4" w:space="0"/>
            </w:tcBorders>
            <w:noWrap/>
            <w:vAlign w:val="center"/>
          </w:tcPr>
          <w:p w14:paraId="2D01287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9F732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A9C1D9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766AD41">
            <w:pPr>
              <w:jc w:val="right"/>
              <w:rPr>
                <w:rFonts w:hint="default" w:ascii="Times New Roman" w:hAnsi="Times New Roman" w:eastAsia="宋体" w:cs="Times New Roman"/>
                <w:i w:val="0"/>
                <w:iCs w:val="0"/>
                <w:color w:val="000000"/>
                <w:sz w:val="20"/>
                <w:szCs w:val="20"/>
                <w:highlight w:val="none"/>
                <w:u w:val="none"/>
              </w:rPr>
            </w:pPr>
          </w:p>
        </w:tc>
      </w:tr>
      <w:tr w14:paraId="4D71E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7C54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635" w:type="pct"/>
            <w:tcBorders>
              <w:top w:val="nil"/>
              <w:left w:val="nil"/>
              <w:bottom w:val="single" w:color="000000" w:sz="4" w:space="0"/>
              <w:right w:val="single" w:color="000000" w:sz="4" w:space="0"/>
            </w:tcBorders>
            <w:noWrap/>
            <w:vAlign w:val="center"/>
          </w:tcPr>
          <w:p w14:paraId="53D4B9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nil"/>
              <w:left w:val="nil"/>
              <w:bottom w:val="single" w:color="000000" w:sz="4" w:space="0"/>
              <w:right w:val="single" w:color="000000" w:sz="4" w:space="0"/>
            </w:tcBorders>
            <w:noWrap/>
            <w:vAlign w:val="center"/>
          </w:tcPr>
          <w:p w14:paraId="3B83A6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081406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DE8C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14FE16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123E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3E03137">
            <w:pPr>
              <w:jc w:val="right"/>
              <w:rPr>
                <w:rFonts w:hint="default" w:ascii="Times New Roman" w:hAnsi="Times New Roman" w:eastAsia="宋体" w:cs="Times New Roman"/>
                <w:i w:val="0"/>
                <w:iCs w:val="0"/>
                <w:color w:val="000000"/>
                <w:sz w:val="20"/>
                <w:szCs w:val="20"/>
                <w:highlight w:val="none"/>
                <w:u w:val="none"/>
              </w:rPr>
            </w:pPr>
          </w:p>
        </w:tc>
      </w:tr>
      <w:tr w14:paraId="50FC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F24FF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635" w:type="pct"/>
            <w:tcBorders>
              <w:top w:val="nil"/>
              <w:left w:val="nil"/>
              <w:bottom w:val="single" w:color="000000" w:sz="4" w:space="0"/>
              <w:right w:val="single" w:color="000000" w:sz="4" w:space="0"/>
            </w:tcBorders>
            <w:noWrap/>
            <w:vAlign w:val="center"/>
          </w:tcPr>
          <w:p w14:paraId="4AE01D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nil"/>
              <w:left w:val="nil"/>
              <w:bottom w:val="single" w:color="000000" w:sz="4" w:space="0"/>
              <w:right w:val="single" w:color="000000" w:sz="4" w:space="0"/>
            </w:tcBorders>
            <w:noWrap/>
            <w:vAlign w:val="center"/>
          </w:tcPr>
          <w:p w14:paraId="5B2157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4369E8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9EE6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602" w:type="pct"/>
            <w:gridSpan w:val="2"/>
            <w:tcBorders>
              <w:top w:val="nil"/>
              <w:left w:val="nil"/>
              <w:bottom w:val="single" w:color="000000" w:sz="4" w:space="0"/>
              <w:right w:val="single" w:color="000000" w:sz="4" w:space="0"/>
            </w:tcBorders>
            <w:noWrap/>
            <w:vAlign w:val="center"/>
          </w:tcPr>
          <w:p w14:paraId="61C78A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B1CE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25FD19">
            <w:pPr>
              <w:jc w:val="right"/>
              <w:rPr>
                <w:rFonts w:hint="default" w:ascii="Times New Roman" w:hAnsi="Times New Roman" w:eastAsia="宋体" w:cs="Times New Roman"/>
                <w:i w:val="0"/>
                <w:iCs w:val="0"/>
                <w:color w:val="000000"/>
                <w:sz w:val="20"/>
                <w:szCs w:val="20"/>
                <w:highlight w:val="none"/>
                <w:u w:val="none"/>
              </w:rPr>
            </w:pPr>
          </w:p>
        </w:tc>
      </w:tr>
      <w:tr w14:paraId="0A30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368F8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67D654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11132E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0A0DEB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5F2C6AB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B6013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B50CB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D4B5A1E">
            <w:pPr>
              <w:jc w:val="right"/>
              <w:rPr>
                <w:rFonts w:hint="default" w:ascii="Times New Roman" w:hAnsi="Times New Roman" w:eastAsia="宋体" w:cs="Times New Roman"/>
                <w:i w:val="0"/>
                <w:iCs w:val="0"/>
                <w:color w:val="000000"/>
                <w:sz w:val="20"/>
                <w:szCs w:val="20"/>
                <w:highlight w:val="none"/>
                <w:u w:val="none"/>
              </w:rPr>
            </w:pPr>
          </w:p>
        </w:tc>
      </w:tr>
      <w:tr w14:paraId="1DFD7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5F16C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22458E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nil"/>
              <w:left w:val="nil"/>
              <w:bottom w:val="single" w:color="000000" w:sz="4" w:space="0"/>
              <w:right w:val="single" w:color="000000" w:sz="4" w:space="0"/>
            </w:tcBorders>
            <w:noWrap/>
            <w:vAlign w:val="center"/>
          </w:tcPr>
          <w:p w14:paraId="0E6112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17E71F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44C42DA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E6361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723B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2329FC0">
            <w:pPr>
              <w:jc w:val="right"/>
              <w:rPr>
                <w:rFonts w:hint="default" w:ascii="Times New Roman" w:hAnsi="Times New Roman" w:eastAsia="宋体" w:cs="Times New Roman"/>
                <w:i w:val="0"/>
                <w:iCs w:val="0"/>
                <w:color w:val="000000"/>
                <w:sz w:val="20"/>
                <w:szCs w:val="20"/>
                <w:highlight w:val="none"/>
                <w:u w:val="none"/>
              </w:rPr>
            </w:pPr>
          </w:p>
        </w:tc>
      </w:tr>
      <w:tr w14:paraId="75B0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78FC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4BB3C4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nil"/>
              <w:left w:val="nil"/>
              <w:bottom w:val="single" w:color="000000" w:sz="4" w:space="0"/>
              <w:right w:val="single" w:color="000000" w:sz="4" w:space="0"/>
            </w:tcBorders>
            <w:noWrap/>
            <w:vAlign w:val="center"/>
          </w:tcPr>
          <w:p w14:paraId="78DCFC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gridSpan w:val="2"/>
            <w:tcBorders>
              <w:top w:val="nil"/>
              <w:left w:val="nil"/>
              <w:bottom w:val="single" w:color="000000" w:sz="4" w:space="0"/>
              <w:right w:val="single" w:color="000000" w:sz="4" w:space="0"/>
            </w:tcBorders>
            <w:noWrap/>
            <w:vAlign w:val="center"/>
          </w:tcPr>
          <w:p w14:paraId="11FF12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602" w:type="pct"/>
            <w:tcBorders>
              <w:top w:val="nil"/>
              <w:left w:val="nil"/>
              <w:bottom w:val="single" w:color="000000" w:sz="4" w:space="0"/>
              <w:right w:val="single" w:color="000000" w:sz="4" w:space="0"/>
            </w:tcBorders>
            <w:noWrap/>
            <w:vAlign w:val="center"/>
          </w:tcPr>
          <w:p w14:paraId="0D8C541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43645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B76E55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4146A2">
            <w:pPr>
              <w:jc w:val="right"/>
              <w:rPr>
                <w:rFonts w:hint="default" w:ascii="Times New Roman" w:hAnsi="Times New Roman" w:eastAsia="宋体" w:cs="Times New Roman"/>
                <w:i w:val="0"/>
                <w:iCs w:val="0"/>
                <w:color w:val="000000"/>
                <w:sz w:val="20"/>
                <w:szCs w:val="20"/>
                <w:highlight w:val="none"/>
                <w:u w:val="none"/>
              </w:rPr>
            </w:pPr>
          </w:p>
        </w:tc>
      </w:tr>
      <w:tr w14:paraId="12908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CF7AE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635" w:type="pct"/>
            <w:tcBorders>
              <w:top w:val="nil"/>
              <w:left w:val="nil"/>
              <w:bottom w:val="single" w:color="000000" w:sz="4" w:space="0"/>
              <w:right w:val="single" w:color="000000" w:sz="4" w:space="0"/>
            </w:tcBorders>
            <w:noWrap/>
            <w:vAlign w:val="center"/>
          </w:tcPr>
          <w:p w14:paraId="506F48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nil"/>
              <w:left w:val="nil"/>
              <w:bottom w:val="single" w:color="000000" w:sz="4" w:space="0"/>
              <w:right w:val="single" w:color="000000" w:sz="4" w:space="0"/>
            </w:tcBorders>
            <w:noWrap/>
            <w:vAlign w:val="center"/>
          </w:tcPr>
          <w:p w14:paraId="55327E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47B001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B0742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35A755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C7B09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3CA014D">
            <w:pPr>
              <w:jc w:val="right"/>
              <w:rPr>
                <w:rFonts w:hint="default" w:ascii="Times New Roman" w:hAnsi="Times New Roman" w:eastAsia="宋体" w:cs="Times New Roman"/>
                <w:i w:val="0"/>
                <w:iCs w:val="0"/>
                <w:color w:val="000000"/>
                <w:sz w:val="20"/>
                <w:szCs w:val="20"/>
                <w:highlight w:val="none"/>
                <w:u w:val="none"/>
              </w:rPr>
            </w:pPr>
          </w:p>
        </w:tc>
      </w:tr>
      <w:tr w14:paraId="2A1D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02A35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635" w:type="pct"/>
            <w:tcBorders>
              <w:top w:val="nil"/>
              <w:left w:val="nil"/>
              <w:bottom w:val="single" w:color="000000" w:sz="4" w:space="0"/>
              <w:right w:val="single" w:color="000000" w:sz="4" w:space="0"/>
            </w:tcBorders>
            <w:noWrap/>
            <w:vAlign w:val="center"/>
          </w:tcPr>
          <w:p w14:paraId="6A3214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nil"/>
              <w:left w:val="nil"/>
              <w:bottom w:val="single" w:color="000000" w:sz="4" w:space="0"/>
              <w:right w:val="single" w:color="000000" w:sz="4" w:space="0"/>
            </w:tcBorders>
            <w:noWrap/>
            <w:vAlign w:val="center"/>
          </w:tcPr>
          <w:p w14:paraId="78B35F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5F8ACC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4E859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2DAB245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BBCD58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8C4B837">
            <w:pPr>
              <w:jc w:val="right"/>
              <w:rPr>
                <w:rFonts w:hint="default" w:ascii="Times New Roman" w:hAnsi="Times New Roman" w:eastAsia="宋体" w:cs="Times New Roman"/>
                <w:i w:val="0"/>
                <w:iCs w:val="0"/>
                <w:color w:val="000000"/>
                <w:sz w:val="20"/>
                <w:szCs w:val="20"/>
                <w:highlight w:val="none"/>
                <w:u w:val="none"/>
              </w:rPr>
            </w:pPr>
          </w:p>
        </w:tc>
      </w:tr>
      <w:tr w14:paraId="4ADD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DBA33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635" w:type="pct"/>
            <w:tcBorders>
              <w:top w:val="nil"/>
              <w:left w:val="nil"/>
              <w:bottom w:val="single" w:color="000000" w:sz="4" w:space="0"/>
              <w:right w:val="single" w:color="000000" w:sz="4" w:space="0"/>
            </w:tcBorders>
            <w:noWrap/>
            <w:vAlign w:val="center"/>
          </w:tcPr>
          <w:p w14:paraId="74F370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nil"/>
              <w:left w:val="nil"/>
              <w:bottom w:val="single" w:color="000000" w:sz="4" w:space="0"/>
              <w:right w:val="single" w:color="000000" w:sz="4" w:space="0"/>
            </w:tcBorders>
            <w:noWrap/>
            <w:vAlign w:val="center"/>
          </w:tcPr>
          <w:p w14:paraId="41DEE2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45A9F3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3A67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3B1919C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16D1FB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E279461">
            <w:pPr>
              <w:jc w:val="right"/>
              <w:rPr>
                <w:rFonts w:hint="default" w:ascii="Times New Roman" w:hAnsi="Times New Roman" w:eastAsia="宋体" w:cs="Times New Roman"/>
                <w:i w:val="0"/>
                <w:iCs w:val="0"/>
                <w:color w:val="000000"/>
                <w:sz w:val="20"/>
                <w:szCs w:val="20"/>
                <w:highlight w:val="none"/>
                <w:u w:val="none"/>
              </w:rPr>
            </w:pPr>
          </w:p>
        </w:tc>
      </w:tr>
      <w:tr w14:paraId="6B28C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DB0C80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635" w:type="pct"/>
            <w:tcBorders>
              <w:top w:val="nil"/>
              <w:left w:val="nil"/>
              <w:bottom w:val="single" w:color="000000" w:sz="4" w:space="0"/>
              <w:right w:val="single" w:color="000000" w:sz="4" w:space="0"/>
            </w:tcBorders>
            <w:noWrap/>
            <w:vAlign w:val="center"/>
          </w:tcPr>
          <w:p w14:paraId="2C8BF6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nil"/>
              <w:left w:val="nil"/>
              <w:bottom w:val="single" w:color="000000" w:sz="4" w:space="0"/>
              <w:right w:val="single" w:color="000000" w:sz="4" w:space="0"/>
            </w:tcBorders>
            <w:noWrap/>
            <w:vAlign w:val="center"/>
          </w:tcPr>
          <w:p w14:paraId="7EF8AB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602" w:type="pct"/>
            <w:gridSpan w:val="2"/>
            <w:tcBorders>
              <w:top w:val="nil"/>
              <w:left w:val="nil"/>
              <w:bottom w:val="single" w:color="000000" w:sz="4" w:space="0"/>
              <w:right w:val="single" w:color="000000" w:sz="4" w:space="0"/>
            </w:tcBorders>
            <w:noWrap/>
            <w:vAlign w:val="center"/>
          </w:tcPr>
          <w:p w14:paraId="0D284D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C81D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602" w:type="pct"/>
            <w:gridSpan w:val="2"/>
            <w:tcBorders>
              <w:top w:val="nil"/>
              <w:left w:val="nil"/>
              <w:bottom w:val="single" w:color="000000" w:sz="4" w:space="0"/>
              <w:right w:val="single" w:color="000000" w:sz="4" w:space="0"/>
            </w:tcBorders>
            <w:noWrap/>
            <w:vAlign w:val="center"/>
          </w:tcPr>
          <w:p w14:paraId="60D420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A25290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38F1165">
            <w:pPr>
              <w:jc w:val="right"/>
              <w:rPr>
                <w:rFonts w:hint="default" w:ascii="Times New Roman" w:hAnsi="Times New Roman" w:eastAsia="宋体" w:cs="Times New Roman"/>
                <w:i w:val="0"/>
                <w:iCs w:val="0"/>
                <w:color w:val="000000"/>
                <w:sz w:val="20"/>
                <w:szCs w:val="20"/>
                <w:highlight w:val="none"/>
                <w:u w:val="none"/>
              </w:rPr>
            </w:pPr>
          </w:p>
        </w:tc>
      </w:tr>
      <w:tr w14:paraId="02B4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B2B4E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635" w:type="pct"/>
            <w:tcBorders>
              <w:top w:val="nil"/>
              <w:left w:val="nil"/>
              <w:bottom w:val="single" w:color="000000" w:sz="4" w:space="0"/>
              <w:right w:val="single" w:color="000000" w:sz="4" w:space="0"/>
            </w:tcBorders>
            <w:noWrap/>
            <w:vAlign w:val="center"/>
          </w:tcPr>
          <w:p w14:paraId="35BDE2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76AC46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36B9F9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B721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2320025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EE747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E202F92">
            <w:pPr>
              <w:jc w:val="right"/>
              <w:rPr>
                <w:rFonts w:hint="default" w:ascii="Times New Roman" w:hAnsi="Times New Roman" w:eastAsia="宋体" w:cs="Times New Roman"/>
                <w:i w:val="0"/>
                <w:iCs w:val="0"/>
                <w:color w:val="000000"/>
                <w:sz w:val="20"/>
                <w:szCs w:val="20"/>
                <w:highlight w:val="none"/>
                <w:u w:val="none"/>
              </w:rPr>
            </w:pPr>
          </w:p>
        </w:tc>
      </w:tr>
      <w:tr w14:paraId="3E798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6F15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635" w:type="pct"/>
            <w:tcBorders>
              <w:top w:val="nil"/>
              <w:left w:val="nil"/>
              <w:bottom w:val="single" w:color="000000" w:sz="4" w:space="0"/>
              <w:right w:val="single" w:color="000000" w:sz="4" w:space="0"/>
            </w:tcBorders>
            <w:noWrap/>
            <w:vAlign w:val="center"/>
          </w:tcPr>
          <w:p w14:paraId="4E7E37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087D7A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060F2C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0530F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602" w:type="pct"/>
            <w:gridSpan w:val="2"/>
            <w:tcBorders>
              <w:top w:val="nil"/>
              <w:left w:val="nil"/>
              <w:bottom w:val="single" w:color="000000" w:sz="4" w:space="0"/>
              <w:right w:val="single" w:color="000000" w:sz="4" w:space="0"/>
            </w:tcBorders>
            <w:noWrap/>
            <w:vAlign w:val="center"/>
          </w:tcPr>
          <w:p w14:paraId="0FECB5B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221E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7F8E36A">
            <w:pPr>
              <w:jc w:val="right"/>
              <w:rPr>
                <w:rFonts w:hint="default" w:ascii="Times New Roman" w:hAnsi="Times New Roman" w:eastAsia="宋体" w:cs="Times New Roman"/>
                <w:i w:val="0"/>
                <w:iCs w:val="0"/>
                <w:color w:val="000000"/>
                <w:sz w:val="20"/>
                <w:szCs w:val="20"/>
                <w:highlight w:val="none"/>
                <w:u w:val="none"/>
              </w:rPr>
            </w:pPr>
          </w:p>
        </w:tc>
      </w:tr>
      <w:tr w14:paraId="22C0E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3DD9B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635" w:type="pct"/>
            <w:tcBorders>
              <w:top w:val="nil"/>
              <w:left w:val="nil"/>
              <w:bottom w:val="single" w:color="000000" w:sz="4" w:space="0"/>
              <w:right w:val="single" w:color="000000" w:sz="4" w:space="0"/>
            </w:tcBorders>
            <w:noWrap/>
            <w:vAlign w:val="center"/>
          </w:tcPr>
          <w:p w14:paraId="2D8494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nil"/>
              <w:left w:val="nil"/>
              <w:bottom w:val="single" w:color="000000" w:sz="4" w:space="0"/>
              <w:right w:val="single" w:color="000000" w:sz="4" w:space="0"/>
            </w:tcBorders>
            <w:noWrap/>
            <w:vAlign w:val="center"/>
          </w:tcPr>
          <w:p w14:paraId="4F1A1A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140E7F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9C4B1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692C88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D4D34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9CB62CB">
            <w:pPr>
              <w:jc w:val="right"/>
              <w:rPr>
                <w:rFonts w:hint="default" w:ascii="Times New Roman" w:hAnsi="Times New Roman" w:eastAsia="宋体" w:cs="Times New Roman"/>
                <w:i w:val="0"/>
                <w:iCs w:val="0"/>
                <w:color w:val="000000"/>
                <w:sz w:val="20"/>
                <w:szCs w:val="20"/>
                <w:highlight w:val="none"/>
                <w:u w:val="none"/>
              </w:rPr>
            </w:pPr>
          </w:p>
        </w:tc>
      </w:tr>
      <w:tr w14:paraId="2098D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500AC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2120303</w:t>
            </w:r>
          </w:p>
        </w:tc>
        <w:tc>
          <w:tcPr>
            <w:tcW w:w="635" w:type="pct"/>
            <w:tcBorders>
              <w:top w:val="nil"/>
              <w:left w:val="nil"/>
              <w:bottom w:val="single" w:color="000000" w:sz="4" w:space="0"/>
              <w:right w:val="single" w:color="000000" w:sz="4" w:space="0"/>
            </w:tcBorders>
            <w:noWrap/>
            <w:vAlign w:val="center"/>
          </w:tcPr>
          <w:p w14:paraId="356804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603" w:type="pct"/>
            <w:tcBorders>
              <w:top w:val="nil"/>
              <w:left w:val="nil"/>
              <w:bottom w:val="single" w:color="000000" w:sz="4" w:space="0"/>
              <w:right w:val="single" w:color="000000" w:sz="4" w:space="0"/>
            </w:tcBorders>
            <w:noWrap/>
            <w:vAlign w:val="center"/>
          </w:tcPr>
          <w:p w14:paraId="5211AF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6B5240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27C2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602" w:type="pct"/>
            <w:gridSpan w:val="2"/>
            <w:tcBorders>
              <w:top w:val="nil"/>
              <w:left w:val="nil"/>
              <w:bottom w:val="single" w:color="000000" w:sz="4" w:space="0"/>
              <w:right w:val="single" w:color="000000" w:sz="4" w:space="0"/>
            </w:tcBorders>
            <w:noWrap/>
            <w:vAlign w:val="center"/>
          </w:tcPr>
          <w:p w14:paraId="42589D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4C4E0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54315AE">
            <w:pPr>
              <w:jc w:val="right"/>
              <w:rPr>
                <w:rFonts w:hint="default" w:ascii="Times New Roman" w:hAnsi="Times New Roman" w:eastAsia="宋体" w:cs="Times New Roman"/>
                <w:i w:val="0"/>
                <w:iCs w:val="0"/>
                <w:color w:val="000000"/>
                <w:sz w:val="20"/>
                <w:szCs w:val="20"/>
                <w:highlight w:val="none"/>
                <w:u w:val="none"/>
              </w:rPr>
            </w:pPr>
          </w:p>
        </w:tc>
      </w:tr>
      <w:tr w14:paraId="7E7BD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7CC14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635" w:type="pct"/>
            <w:tcBorders>
              <w:top w:val="nil"/>
              <w:left w:val="nil"/>
              <w:bottom w:val="single" w:color="000000" w:sz="4" w:space="0"/>
              <w:right w:val="single" w:color="000000" w:sz="4" w:space="0"/>
            </w:tcBorders>
            <w:noWrap/>
            <w:vAlign w:val="center"/>
          </w:tcPr>
          <w:p w14:paraId="62A529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48EFD9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3B2A0C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D46F3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2B6359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36352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9ED12CA">
            <w:pPr>
              <w:jc w:val="right"/>
              <w:rPr>
                <w:rFonts w:hint="default" w:ascii="Times New Roman" w:hAnsi="Times New Roman" w:eastAsia="宋体" w:cs="Times New Roman"/>
                <w:i w:val="0"/>
                <w:iCs w:val="0"/>
                <w:color w:val="000000"/>
                <w:sz w:val="20"/>
                <w:szCs w:val="20"/>
                <w:highlight w:val="none"/>
                <w:u w:val="none"/>
              </w:rPr>
            </w:pPr>
          </w:p>
        </w:tc>
      </w:tr>
      <w:tr w14:paraId="578B3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A0A7CF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635" w:type="pct"/>
            <w:tcBorders>
              <w:top w:val="nil"/>
              <w:left w:val="nil"/>
              <w:bottom w:val="single" w:color="000000" w:sz="4" w:space="0"/>
              <w:right w:val="single" w:color="000000" w:sz="4" w:space="0"/>
            </w:tcBorders>
            <w:noWrap/>
            <w:vAlign w:val="center"/>
          </w:tcPr>
          <w:p w14:paraId="1A47CF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7632C3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4347F7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3F02A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602" w:type="pct"/>
            <w:gridSpan w:val="2"/>
            <w:tcBorders>
              <w:top w:val="nil"/>
              <w:left w:val="nil"/>
              <w:bottom w:val="single" w:color="000000" w:sz="4" w:space="0"/>
              <w:right w:val="single" w:color="000000" w:sz="4" w:space="0"/>
            </w:tcBorders>
            <w:noWrap/>
            <w:vAlign w:val="center"/>
          </w:tcPr>
          <w:p w14:paraId="590340A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C5A74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A77F0E7">
            <w:pPr>
              <w:jc w:val="right"/>
              <w:rPr>
                <w:rFonts w:hint="default" w:ascii="Times New Roman" w:hAnsi="Times New Roman" w:eastAsia="宋体" w:cs="Times New Roman"/>
                <w:i w:val="0"/>
                <w:iCs w:val="0"/>
                <w:color w:val="000000"/>
                <w:sz w:val="20"/>
                <w:szCs w:val="20"/>
                <w:highlight w:val="none"/>
                <w:u w:val="none"/>
              </w:rPr>
            </w:pPr>
          </w:p>
        </w:tc>
      </w:tr>
      <w:tr w14:paraId="01CA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E491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2EA48B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74C3DA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nil"/>
              <w:left w:val="nil"/>
              <w:bottom w:val="single" w:color="000000" w:sz="4" w:space="0"/>
              <w:right w:val="single" w:color="000000" w:sz="4" w:space="0"/>
            </w:tcBorders>
            <w:noWrap/>
            <w:vAlign w:val="center"/>
          </w:tcPr>
          <w:p w14:paraId="0EDC0B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F4BCE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602" w:type="pct"/>
            <w:gridSpan w:val="2"/>
            <w:tcBorders>
              <w:top w:val="nil"/>
              <w:left w:val="nil"/>
              <w:bottom w:val="single" w:color="000000" w:sz="4" w:space="0"/>
              <w:right w:val="single" w:color="000000" w:sz="4" w:space="0"/>
            </w:tcBorders>
            <w:noWrap/>
            <w:vAlign w:val="center"/>
          </w:tcPr>
          <w:p w14:paraId="2C2E7D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4FFE7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93EEB50">
            <w:pPr>
              <w:jc w:val="right"/>
              <w:rPr>
                <w:rFonts w:hint="default" w:ascii="Times New Roman" w:hAnsi="Times New Roman" w:eastAsia="宋体" w:cs="Times New Roman"/>
                <w:i w:val="0"/>
                <w:iCs w:val="0"/>
                <w:color w:val="000000"/>
                <w:sz w:val="20"/>
                <w:szCs w:val="20"/>
                <w:highlight w:val="none"/>
                <w:u w:val="none"/>
              </w:rPr>
            </w:pPr>
          </w:p>
        </w:tc>
      </w:tr>
      <w:tr w14:paraId="6F3AB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B4A63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w:t>
            </w:r>
          </w:p>
        </w:tc>
        <w:tc>
          <w:tcPr>
            <w:tcW w:w="635" w:type="pct"/>
            <w:tcBorders>
              <w:top w:val="nil"/>
              <w:left w:val="nil"/>
              <w:bottom w:val="single" w:color="000000" w:sz="4" w:space="0"/>
              <w:right w:val="single" w:color="000000" w:sz="4" w:space="0"/>
            </w:tcBorders>
            <w:noWrap/>
            <w:vAlign w:val="center"/>
          </w:tcPr>
          <w:p w14:paraId="4A8851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林业和草原</w:t>
            </w:r>
          </w:p>
        </w:tc>
        <w:tc>
          <w:tcPr>
            <w:tcW w:w="603" w:type="pct"/>
            <w:tcBorders>
              <w:top w:val="nil"/>
              <w:left w:val="nil"/>
              <w:bottom w:val="single" w:color="000000" w:sz="4" w:space="0"/>
              <w:right w:val="single" w:color="000000" w:sz="4" w:space="0"/>
            </w:tcBorders>
            <w:noWrap/>
            <w:vAlign w:val="center"/>
          </w:tcPr>
          <w:p w14:paraId="5BEDFA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287051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5AC7B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00E094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00CAE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AFD57E0">
            <w:pPr>
              <w:jc w:val="right"/>
              <w:rPr>
                <w:rFonts w:hint="default" w:ascii="Times New Roman" w:hAnsi="Times New Roman" w:eastAsia="宋体" w:cs="Times New Roman"/>
                <w:i w:val="0"/>
                <w:iCs w:val="0"/>
                <w:color w:val="000000"/>
                <w:sz w:val="20"/>
                <w:szCs w:val="20"/>
                <w:highlight w:val="none"/>
                <w:u w:val="none"/>
              </w:rPr>
            </w:pPr>
          </w:p>
        </w:tc>
      </w:tr>
      <w:tr w14:paraId="0181D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79A05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2130234</w:t>
            </w:r>
          </w:p>
        </w:tc>
        <w:tc>
          <w:tcPr>
            <w:tcW w:w="635" w:type="pct"/>
            <w:tcBorders>
              <w:top w:val="nil"/>
              <w:left w:val="nil"/>
              <w:bottom w:val="single" w:color="000000" w:sz="4" w:space="0"/>
              <w:right w:val="single" w:color="000000" w:sz="4" w:space="0"/>
            </w:tcBorders>
            <w:noWrap/>
            <w:vAlign w:val="center"/>
          </w:tcPr>
          <w:p w14:paraId="74F119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林业草原防灾减灾</w:t>
            </w:r>
          </w:p>
        </w:tc>
        <w:tc>
          <w:tcPr>
            <w:tcW w:w="603" w:type="pct"/>
            <w:tcBorders>
              <w:top w:val="nil"/>
              <w:left w:val="nil"/>
              <w:bottom w:val="single" w:color="000000" w:sz="4" w:space="0"/>
              <w:right w:val="single" w:color="000000" w:sz="4" w:space="0"/>
            </w:tcBorders>
            <w:noWrap/>
            <w:vAlign w:val="center"/>
          </w:tcPr>
          <w:p w14:paraId="377BAD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42F861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FECF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nil"/>
              <w:left w:val="nil"/>
              <w:bottom w:val="single" w:color="000000" w:sz="4" w:space="0"/>
              <w:right w:val="single" w:color="000000" w:sz="4" w:space="0"/>
            </w:tcBorders>
            <w:noWrap/>
            <w:vAlign w:val="center"/>
          </w:tcPr>
          <w:p w14:paraId="740BBE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9C62A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9C6712C">
            <w:pPr>
              <w:jc w:val="right"/>
              <w:rPr>
                <w:rFonts w:hint="default" w:ascii="Times New Roman" w:hAnsi="Times New Roman" w:eastAsia="宋体" w:cs="Times New Roman"/>
                <w:i w:val="0"/>
                <w:iCs w:val="0"/>
                <w:color w:val="000000"/>
                <w:sz w:val="20"/>
                <w:szCs w:val="20"/>
                <w:highlight w:val="none"/>
                <w:u w:val="none"/>
              </w:rPr>
            </w:pPr>
          </w:p>
        </w:tc>
      </w:tr>
      <w:tr w14:paraId="288BF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0101B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6EE71F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巩固拓展脱贫攻坚成果衔接乡村振兴</w:t>
            </w:r>
          </w:p>
        </w:tc>
        <w:tc>
          <w:tcPr>
            <w:tcW w:w="603" w:type="pct"/>
            <w:tcBorders>
              <w:top w:val="nil"/>
              <w:left w:val="nil"/>
              <w:bottom w:val="single" w:color="000000" w:sz="4" w:space="0"/>
              <w:right w:val="single" w:color="000000" w:sz="4" w:space="0"/>
            </w:tcBorders>
            <w:noWrap/>
            <w:vAlign w:val="center"/>
          </w:tcPr>
          <w:p w14:paraId="285B54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47233D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2360B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6936B9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DC0CA7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6BE06D5">
            <w:pPr>
              <w:jc w:val="right"/>
              <w:rPr>
                <w:rFonts w:hint="default" w:ascii="Times New Roman" w:hAnsi="Times New Roman" w:eastAsia="宋体" w:cs="Times New Roman"/>
                <w:i w:val="0"/>
                <w:iCs w:val="0"/>
                <w:color w:val="000000"/>
                <w:sz w:val="20"/>
                <w:szCs w:val="20"/>
                <w:highlight w:val="none"/>
                <w:u w:val="none"/>
              </w:rPr>
            </w:pPr>
          </w:p>
        </w:tc>
      </w:tr>
      <w:tr w14:paraId="44756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4AEC2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10BDBC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其他巩固拓展脱贫攻坚成果衔接乡村振兴支出</w:t>
            </w:r>
          </w:p>
        </w:tc>
        <w:tc>
          <w:tcPr>
            <w:tcW w:w="603" w:type="pct"/>
            <w:tcBorders>
              <w:top w:val="nil"/>
              <w:left w:val="nil"/>
              <w:bottom w:val="single" w:color="000000" w:sz="4" w:space="0"/>
              <w:right w:val="single" w:color="000000" w:sz="4" w:space="0"/>
            </w:tcBorders>
            <w:noWrap/>
            <w:vAlign w:val="center"/>
          </w:tcPr>
          <w:p w14:paraId="70ACF6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571174C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ECE7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26000D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BC837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34A393F">
            <w:pPr>
              <w:jc w:val="right"/>
              <w:rPr>
                <w:rFonts w:hint="default" w:ascii="Times New Roman" w:hAnsi="Times New Roman" w:eastAsia="宋体" w:cs="Times New Roman"/>
                <w:i w:val="0"/>
                <w:iCs w:val="0"/>
                <w:color w:val="000000"/>
                <w:sz w:val="20"/>
                <w:szCs w:val="20"/>
                <w:highlight w:val="none"/>
                <w:u w:val="none"/>
              </w:rPr>
            </w:pPr>
          </w:p>
        </w:tc>
      </w:tr>
      <w:tr w14:paraId="0499C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06269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7740F3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1A4B57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23717E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1EE5E8F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332E24A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BFC06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D7463E9">
            <w:pPr>
              <w:jc w:val="right"/>
              <w:rPr>
                <w:rFonts w:hint="default" w:ascii="Times New Roman" w:hAnsi="Times New Roman" w:eastAsia="宋体" w:cs="Times New Roman"/>
                <w:i w:val="0"/>
                <w:iCs w:val="0"/>
                <w:color w:val="000000"/>
                <w:sz w:val="20"/>
                <w:szCs w:val="20"/>
                <w:highlight w:val="none"/>
                <w:u w:val="none"/>
              </w:rPr>
            </w:pPr>
          </w:p>
        </w:tc>
      </w:tr>
      <w:tr w14:paraId="64D31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8FF7D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27D775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06B1A0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3112D8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35FADA9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14740E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8747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29B31A9">
            <w:pPr>
              <w:jc w:val="right"/>
              <w:rPr>
                <w:rFonts w:hint="default" w:ascii="Times New Roman" w:hAnsi="Times New Roman" w:eastAsia="宋体" w:cs="Times New Roman"/>
                <w:i w:val="0"/>
                <w:iCs w:val="0"/>
                <w:color w:val="000000"/>
                <w:sz w:val="20"/>
                <w:szCs w:val="20"/>
                <w:highlight w:val="none"/>
                <w:u w:val="none"/>
              </w:rPr>
            </w:pPr>
          </w:p>
        </w:tc>
      </w:tr>
      <w:tr w14:paraId="463E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AB3433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45DE9B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1BB1AA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gridSpan w:val="2"/>
            <w:tcBorders>
              <w:top w:val="nil"/>
              <w:left w:val="nil"/>
              <w:bottom w:val="single" w:color="000000" w:sz="4" w:space="0"/>
              <w:right w:val="single" w:color="000000" w:sz="4" w:space="0"/>
            </w:tcBorders>
            <w:noWrap/>
            <w:vAlign w:val="center"/>
          </w:tcPr>
          <w:p w14:paraId="43C56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602" w:type="pct"/>
            <w:tcBorders>
              <w:top w:val="nil"/>
              <w:left w:val="nil"/>
              <w:bottom w:val="single" w:color="000000" w:sz="4" w:space="0"/>
              <w:right w:val="single" w:color="000000" w:sz="4" w:space="0"/>
            </w:tcBorders>
            <w:noWrap/>
            <w:vAlign w:val="center"/>
          </w:tcPr>
          <w:p w14:paraId="4DD56B4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66DA7B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F2B7F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E139550">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880.73</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76.56</w:t>
            </w: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75.37</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44.90</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w:t>
            </w: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779.95</w:t>
            </w: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60.00</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66.84</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1,995.35</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37"/>
        <w:gridCol w:w="3603"/>
        <w:gridCol w:w="997"/>
        <w:gridCol w:w="463"/>
        <w:gridCol w:w="484"/>
        <w:gridCol w:w="331"/>
        <w:gridCol w:w="1082"/>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编制部门（单位）：石家庄市鹿泉区上寨乡人民政府(本级)</w:t>
            </w:r>
          </w:p>
        </w:tc>
        <w:tc>
          <w:tcPr>
            <w:tcW w:w="1541"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121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1,995.35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915.81</w:t>
            </w:r>
          </w:p>
        </w:tc>
        <w:tc>
          <w:tcPr>
            <w:tcW w:w="121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1,079.55</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756"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7AED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D68C5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756" w:type="pct"/>
            <w:tcBorders>
              <w:top w:val="single" w:color="auto" w:sz="4" w:space="0"/>
              <w:left w:val="single" w:color="auto" w:sz="4" w:space="0"/>
              <w:bottom w:val="single" w:color="auto" w:sz="4" w:space="0"/>
              <w:right w:val="single" w:color="auto" w:sz="4" w:space="0"/>
            </w:tcBorders>
            <w:noWrap/>
            <w:vAlign w:val="center"/>
          </w:tcPr>
          <w:p w14:paraId="7B4150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35E2F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880.73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04F28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6167D8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39477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0EBF8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756" w:type="pct"/>
            <w:tcBorders>
              <w:top w:val="single" w:color="auto" w:sz="4" w:space="0"/>
              <w:left w:val="single" w:color="auto" w:sz="4" w:space="0"/>
              <w:bottom w:val="single" w:color="auto" w:sz="4" w:space="0"/>
              <w:right w:val="single" w:color="auto" w:sz="4" w:space="0"/>
            </w:tcBorders>
            <w:noWrap/>
            <w:vAlign w:val="center"/>
          </w:tcPr>
          <w:p w14:paraId="0768D6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9EA53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6B4B7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740.73</w:t>
            </w:r>
          </w:p>
        </w:tc>
        <w:tc>
          <w:tcPr>
            <w:tcW w:w="1218" w:type="pct"/>
            <w:tcBorders>
              <w:top w:val="single" w:color="auto" w:sz="4" w:space="0"/>
              <w:left w:val="single" w:color="auto" w:sz="4" w:space="0"/>
              <w:bottom w:val="single" w:color="auto" w:sz="4" w:space="0"/>
              <w:right w:val="single" w:color="auto" w:sz="4" w:space="0"/>
            </w:tcBorders>
            <w:noWrap/>
            <w:vAlign w:val="center"/>
          </w:tcPr>
          <w:p w14:paraId="7ADED6E5">
            <w:pPr>
              <w:jc w:val="right"/>
              <w:rPr>
                <w:rFonts w:hint="default" w:ascii="Times New Roman" w:hAnsi="Times New Roman" w:eastAsia="宋体" w:cs="Times New Roman"/>
                <w:i w:val="0"/>
                <w:iCs w:val="0"/>
                <w:color w:val="000000"/>
                <w:sz w:val="20"/>
                <w:szCs w:val="20"/>
                <w:highlight w:val="none"/>
                <w:u w:val="none"/>
              </w:rPr>
            </w:pPr>
          </w:p>
        </w:tc>
      </w:tr>
      <w:tr w14:paraId="6659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295F0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756" w:type="pct"/>
            <w:tcBorders>
              <w:top w:val="single" w:color="auto" w:sz="4" w:space="0"/>
              <w:left w:val="single" w:color="auto" w:sz="4" w:space="0"/>
              <w:bottom w:val="single" w:color="auto" w:sz="4" w:space="0"/>
              <w:right w:val="single" w:color="auto" w:sz="4" w:space="0"/>
            </w:tcBorders>
            <w:noWrap/>
            <w:vAlign w:val="center"/>
          </w:tcPr>
          <w:p w14:paraId="3B0769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D41B3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C76E38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B52C5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140.00</w:t>
            </w:r>
          </w:p>
        </w:tc>
      </w:tr>
      <w:tr w14:paraId="6CD2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E16A1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756" w:type="pct"/>
            <w:tcBorders>
              <w:top w:val="single" w:color="auto" w:sz="4" w:space="0"/>
              <w:left w:val="single" w:color="auto" w:sz="4" w:space="0"/>
              <w:bottom w:val="single" w:color="auto" w:sz="4" w:space="0"/>
              <w:right w:val="single" w:color="auto" w:sz="4" w:space="0"/>
            </w:tcBorders>
            <w:noWrap/>
            <w:vAlign w:val="center"/>
          </w:tcPr>
          <w:p w14:paraId="4EA920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0579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F7A560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FB43C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67439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77012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756" w:type="pct"/>
            <w:tcBorders>
              <w:top w:val="single" w:color="auto" w:sz="4" w:space="0"/>
              <w:left w:val="single" w:color="auto" w:sz="4" w:space="0"/>
              <w:bottom w:val="single" w:color="auto" w:sz="4" w:space="0"/>
              <w:right w:val="single" w:color="auto" w:sz="4" w:space="0"/>
            </w:tcBorders>
            <w:noWrap/>
            <w:vAlign w:val="center"/>
          </w:tcPr>
          <w:p w14:paraId="574C5D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746EA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7B38BB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0DDBD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38A29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64EB7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756" w:type="pct"/>
            <w:tcBorders>
              <w:top w:val="single" w:color="auto" w:sz="4" w:space="0"/>
              <w:left w:val="single" w:color="auto" w:sz="4" w:space="0"/>
              <w:bottom w:val="single" w:color="auto" w:sz="4" w:space="0"/>
              <w:right w:val="single" w:color="auto" w:sz="4" w:space="0"/>
            </w:tcBorders>
            <w:noWrap/>
            <w:vAlign w:val="center"/>
          </w:tcPr>
          <w:p w14:paraId="4A9236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C4C69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E1250C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66693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r>
      <w:tr w14:paraId="7CBDD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FC8E5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756" w:type="pct"/>
            <w:tcBorders>
              <w:top w:val="single" w:color="auto" w:sz="4" w:space="0"/>
              <w:left w:val="single" w:color="auto" w:sz="4" w:space="0"/>
              <w:bottom w:val="single" w:color="auto" w:sz="4" w:space="0"/>
              <w:right w:val="single" w:color="auto" w:sz="4" w:space="0"/>
            </w:tcBorders>
            <w:noWrap/>
            <w:vAlign w:val="center"/>
          </w:tcPr>
          <w:p w14:paraId="009D97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F3E7D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BB5AEE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791C5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53E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5EB8F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756" w:type="pct"/>
            <w:tcBorders>
              <w:top w:val="single" w:color="auto" w:sz="4" w:space="0"/>
              <w:left w:val="single" w:color="auto" w:sz="4" w:space="0"/>
              <w:bottom w:val="single" w:color="auto" w:sz="4" w:space="0"/>
              <w:right w:val="single" w:color="auto" w:sz="4" w:space="0"/>
            </w:tcBorders>
            <w:noWrap/>
            <w:vAlign w:val="center"/>
          </w:tcPr>
          <w:p w14:paraId="04B987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7E94E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64B086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6D933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E412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84DE9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756" w:type="pct"/>
            <w:tcBorders>
              <w:top w:val="single" w:color="auto" w:sz="4" w:space="0"/>
              <w:left w:val="single" w:color="auto" w:sz="4" w:space="0"/>
              <w:bottom w:val="single" w:color="auto" w:sz="4" w:space="0"/>
              <w:right w:val="single" w:color="auto" w:sz="4" w:space="0"/>
            </w:tcBorders>
            <w:noWrap/>
            <w:vAlign w:val="center"/>
          </w:tcPr>
          <w:p w14:paraId="147F20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4D0F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3DA1B3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B0AF9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AC21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A7568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756" w:type="pct"/>
            <w:tcBorders>
              <w:top w:val="single" w:color="auto" w:sz="4" w:space="0"/>
              <w:left w:val="single" w:color="auto" w:sz="4" w:space="0"/>
              <w:bottom w:val="single" w:color="auto" w:sz="4" w:space="0"/>
              <w:right w:val="single" w:color="auto" w:sz="4" w:space="0"/>
            </w:tcBorders>
            <w:noWrap/>
            <w:vAlign w:val="center"/>
          </w:tcPr>
          <w:p w14:paraId="4B0469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84E28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75.37</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02E9E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218" w:type="pct"/>
            <w:tcBorders>
              <w:top w:val="single" w:color="auto" w:sz="4" w:space="0"/>
              <w:left w:val="single" w:color="auto" w:sz="4" w:space="0"/>
              <w:bottom w:val="single" w:color="auto" w:sz="4" w:space="0"/>
              <w:right w:val="single" w:color="auto" w:sz="4" w:space="0"/>
            </w:tcBorders>
            <w:noWrap/>
            <w:vAlign w:val="center"/>
          </w:tcPr>
          <w:p w14:paraId="223B61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28CD6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B0FA6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756" w:type="pct"/>
            <w:tcBorders>
              <w:top w:val="single" w:color="auto" w:sz="4" w:space="0"/>
              <w:left w:val="single" w:color="auto" w:sz="4" w:space="0"/>
              <w:bottom w:val="single" w:color="auto" w:sz="4" w:space="0"/>
              <w:right w:val="single" w:color="auto" w:sz="4" w:space="0"/>
            </w:tcBorders>
            <w:noWrap/>
            <w:vAlign w:val="center"/>
          </w:tcPr>
          <w:p w14:paraId="39CC5E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F1F96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D34DC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63.33</w:t>
            </w:r>
          </w:p>
        </w:tc>
        <w:tc>
          <w:tcPr>
            <w:tcW w:w="1218" w:type="pct"/>
            <w:tcBorders>
              <w:top w:val="single" w:color="auto" w:sz="4" w:space="0"/>
              <w:left w:val="single" w:color="auto" w:sz="4" w:space="0"/>
              <w:bottom w:val="single" w:color="auto" w:sz="4" w:space="0"/>
              <w:right w:val="single" w:color="auto" w:sz="4" w:space="0"/>
            </w:tcBorders>
            <w:noWrap/>
            <w:vAlign w:val="center"/>
          </w:tcPr>
          <w:p w14:paraId="1CD575EC">
            <w:pPr>
              <w:jc w:val="right"/>
              <w:rPr>
                <w:rFonts w:hint="default" w:ascii="Times New Roman" w:hAnsi="Times New Roman" w:eastAsia="宋体" w:cs="Times New Roman"/>
                <w:i w:val="0"/>
                <w:iCs w:val="0"/>
                <w:color w:val="000000"/>
                <w:sz w:val="20"/>
                <w:szCs w:val="20"/>
                <w:highlight w:val="none"/>
                <w:u w:val="none"/>
              </w:rPr>
            </w:pPr>
          </w:p>
        </w:tc>
      </w:tr>
      <w:tr w14:paraId="1660C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6A52A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756" w:type="pct"/>
            <w:tcBorders>
              <w:top w:val="single" w:color="auto" w:sz="4" w:space="0"/>
              <w:left w:val="single" w:color="auto" w:sz="4" w:space="0"/>
              <w:bottom w:val="single" w:color="auto" w:sz="4" w:space="0"/>
              <w:right w:val="single" w:color="auto" w:sz="4" w:space="0"/>
            </w:tcBorders>
            <w:noWrap/>
            <w:vAlign w:val="center"/>
          </w:tcPr>
          <w:p w14:paraId="62D48B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AA702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9FBBB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w:t>
            </w:r>
          </w:p>
        </w:tc>
        <w:tc>
          <w:tcPr>
            <w:tcW w:w="1218" w:type="pct"/>
            <w:tcBorders>
              <w:top w:val="single" w:color="auto" w:sz="4" w:space="0"/>
              <w:left w:val="single" w:color="auto" w:sz="4" w:space="0"/>
              <w:bottom w:val="single" w:color="auto" w:sz="4" w:space="0"/>
              <w:right w:val="single" w:color="auto" w:sz="4" w:space="0"/>
            </w:tcBorders>
            <w:noWrap/>
            <w:vAlign w:val="center"/>
          </w:tcPr>
          <w:p w14:paraId="3DEEEAAA">
            <w:pPr>
              <w:jc w:val="right"/>
              <w:rPr>
                <w:rFonts w:hint="default" w:ascii="Times New Roman" w:hAnsi="Times New Roman" w:eastAsia="宋体" w:cs="Times New Roman"/>
                <w:i w:val="0"/>
                <w:iCs w:val="0"/>
                <w:color w:val="000000"/>
                <w:sz w:val="20"/>
                <w:szCs w:val="20"/>
                <w:highlight w:val="none"/>
                <w:u w:val="none"/>
              </w:rPr>
            </w:pPr>
          </w:p>
        </w:tc>
      </w:tr>
      <w:tr w14:paraId="0637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5901D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756" w:type="pct"/>
            <w:tcBorders>
              <w:top w:val="single" w:color="auto" w:sz="4" w:space="0"/>
              <w:left w:val="single" w:color="auto" w:sz="4" w:space="0"/>
              <w:bottom w:val="single" w:color="auto" w:sz="4" w:space="0"/>
              <w:right w:val="single" w:color="auto" w:sz="4" w:space="0"/>
            </w:tcBorders>
            <w:noWrap/>
            <w:vAlign w:val="center"/>
          </w:tcPr>
          <w:p w14:paraId="64994C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897E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510B3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61.74</w:t>
            </w:r>
          </w:p>
        </w:tc>
        <w:tc>
          <w:tcPr>
            <w:tcW w:w="1218" w:type="pct"/>
            <w:tcBorders>
              <w:top w:val="single" w:color="auto" w:sz="4" w:space="0"/>
              <w:left w:val="single" w:color="auto" w:sz="4" w:space="0"/>
              <w:bottom w:val="single" w:color="auto" w:sz="4" w:space="0"/>
              <w:right w:val="single" w:color="auto" w:sz="4" w:space="0"/>
            </w:tcBorders>
            <w:noWrap/>
            <w:vAlign w:val="center"/>
          </w:tcPr>
          <w:p w14:paraId="52E3F8C7">
            <w:pPr>
              <w:jc w:val="right"/>
              <w:rPr>
                <w:rFonts w:hint="default" w:ascii="Times New Roman" w:hAnsi="Times New Roman" w:eastAsia="宋体" w:cs="Times New Roman"/>
                <w:i w:val="0"/>
                <w:iCs w:val="0"/>
                <w:color w:val="000000"/>
                <w:sz w:val="20"/>
                <w:szCs w:val="20"/>
                <w:highlight w:val="none"/>
                <w:u w:val="none"/>
              </w:rPr>
            </w:pPr>
          </w:p>
        </w:tc>
      </w:tr>
      <w:tr w14:paraId="3A830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5542F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756" w:type="pct"/>
            <w:tcBorders>
              <w:top w:val="single" w:color="auto" w:sz="4" w:space="0"/>
              <w:left w:val="single" w:color="auto" w:sz="4" w:space="0"/>
              <w:bottom w:val="single" w:color="auto" w:sz="4" w:space="0"/>
              <w:right w:val="single" w:color="auto" w:sz="4" w:space="0"/>
            </w:tcBorders>
            <w:noWrap/>
            <w:vAlign w:val="center"/>
          </w:tcPr>
          <w:p w14:paraId="0ED883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BEC8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8CF259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A7CC0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4920B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EDECC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756" w:type="pct"/>
            <w:tcBorders>
              <w:top w:val="single" w:color="auto" w:sz="4" w:space="0"/>
              <w:left w:val="single" w:color="auto" w:sz="4" w:space="0"/>
              <w:bottom w:val="single" w:color="auto" w:sz="4" w:space="0"/>
              <w:right w:val="single" w:color="auto" w:sz="4" w:space="0"/>
            </w:tcBorders>
            <w:noWrap/>
            <w:vAlign w:val="center"/>
          </w:tcPr>
          <w:p w14:paraId="2B436E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35C3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3B339C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F3791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12.04</w:t>
            </w:r>
          </w:p>
        </w:tc>
      </w:tr>
      <w:tr w14:paraId="6ABDE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8930D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756" w:type="pct"/>
            <w:tcBorders>
              <w:top w:val="single" w:color="auto" w:sz="4" w:space="0"/>
              <w:left w:val="single" w:color="auto" w:sz="4" w:space="0"/>
              <w:bottom w:val="single" w:color="auto" w:sz="4" w:space="0"/>
              <w:right w:val="single" w:color="auto" w:sz="4" w:space="0"/>
            </w:tcBorders>
            <w:noWrap/>
            <w:vAlign w:val="center"/>
          </w:tcPr>
          <w:p w14:paraId="4C2756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5C556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27785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4409D810">
            <w:pPr>
              <w:jc w:val="right"/>
              <w:rPr>
                <w:rFonts w:hint="default" w:ascii="Times New Roman" w:hAnsi="Times New Roman" w:eastAsia="宋体" w:cs="Times New Roman"/>
                <w:i w:val="0"/>
                <w:iCs w:val="0"/>
                <w:color w:val="000000"/>
                <w:sz w:val="20"/>
                <w:szCs w:val="20"/>
                <w:highlight w:val="none"/>
                <w:u w:val="none"/>
              </w:rPr>
            </w:pPr>
          </w:p>
        </w:tc>
      </w:tr>
      <w:tr w14:paraId="52313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64B50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756" w:type="pct"/>
            <w:tcBorders>
              <w:top w:val="single" w:color="auto" w:sz="4" w:space="0"/>
              <w:left w:val="single" w:color="auto" w:sz="4" w:space="0"/>
              <w:bottom w:val="single" w:color="auto" w:sz="4" w:space="0"/>
              <w:right w:val="single" w:color="auto" w:sz="4" w:space="0"/>
            </w:tcBorders>
            <w:noWrap/>
            <w:vAlign w:val="center"/>
          </w:tcPr>
          <w:p w14:paraId="7F5928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5FD5D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3615C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1AB3A1D8">
            <w:pPr>
              <w:jc w:val="right"/>
              <w:rPr>
                <w:rFonts w:hint="default" w:ascii="Times New Roman" w:hAnsi="Times New Roman" w:eastAsia="宋体" w:cs="Times New Roman"/>
                <w:i w:val="0"/>
                <w:iCs w:val="0"/>
                <w:color w:val="000000"/>
                <w:sz w:val="20"/>
                <w:szCs w:val="20"/>
                <w:highlight w:val="none"/>
                <w:u w:val="none"/>
              </w:rPr>
            </w:pPr>
          </w:p>
        </w:tc>
      </w:tr>
      <w:tr w14:paraId="1FF04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1D08E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756" w:type="pct"/>
            <w:tcBorders>
              <w:top w:val="single" w:color="auto" w:sz="4" w:space="0"/>
              <w:left w:val="single" w:color="auto" w:sz="4" w:space="0"/>
              <w:bottom w:val="single" w:color="auto" w:sz="4" w:space="0"/>
              <w:right w:val="single" w:color="auto" w:sz="4" w:space="0"/>
            </w:tcBorders>
            <w:noWrap/>
            <w:vAlign w:val="center"/>
          </w:tcPr>
          <w:p w14:paraId="65D720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DC2C2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0364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44.90</w:t>
            </w:r>
          </w:p>
        </w:tc>
        <w:tc>
          <w:tcPr>
            <w:tcW w:w="1218" w:type="pct"/>
            <w:tcBorders>
              <w:top w:val="single" w:color="auto" w:sz="4" w:space="0"/>
              <w:left w:val="single" w:color="auto" w:sz="4" w:space="0"/>
              <w:bottom w:val="single" w:color="auto" w:sz="4" w:space="0"/>
              <w:right w:val="single" w:color="auto" w:sz="4" w:space="0"/>
            </w:tcBorders>
            <w:noWrap/>
            <w:vAlign w:val="center"/>
          </w:tcPr>
          <w:p w14:paraId="060169F1">
            <w:pPr>
              <w:jc w:val="right"/>
              <w:rPr>
                <w:rFonts w:hint="default" w:ascii="Times New Roman" w:hAnsi="Times New Roman" w:eastAsia="宋体" w:cs="Times New Roman"/>
                <w:i w:val="0"/>
                <w:iCs w:val="0"/>
                <w:color w:val="000000"/>
                <w:sz w:val="20"/>
                <w:szCs w:val="20"/>
                <w:highlight w:val="none"/>
                <w:u w:val="none"/>
              </w:rPr>
            </w:pPr>
          </w:p>
        </w:tc>
      </w:tr>
      <w:tr w14:paraId="6E786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B3D1B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756" w:type="pct"/>
            <w:tcBorders>
              <w:top w:val="single" w:color="auto" w:sz="4" w:space="0"/>
              <w:left w:val="single" w:color="auto" w:sz="4" w:space="0"/>
              <w:bottom w:val="single" w:color="auto" w:sz="4" w:space="0"/>
              <w:right w:val="single" w:color="auto" w:sz="4" w:space="0"/>
            </w:tcBorders>
            <w:noWrap/>
            <w:vAlign w:val="center"/>
          </w:tcPr>
          <w:p w14:paraId="418104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E601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60FB82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B57FE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336E8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BF6BF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756" w:type="pct"/>
            <w:tcBorders>
              <w:top w:val="single" w:color="auto" w:sz="4" w:space="0"/>
              <w:left w:val="single" w:color="auto" w:sz="4" w:space="0"/>
              <w:bottom w:val="single" w:color="auto" w:sz="4" w:space="0"/>
              <w:right w:val="single" w:color="auto" w:sz="4" w:space="0"/>
            </w:tcBorders>
            <w:noWrap/>
            <w:vAlign w:val="center"/>
          </w:tcPr>
          <w:p w14:paraId="2702B6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C02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0B8759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799CB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39E8C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E6A07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756" w:type="pct"/>
            <w:tcBorders>
              <w:top w:val="single" w:color="auto" w:sz="4" w:space="0"/>
              <w:left w:val="single" w:color="auto" w:sz="4" w:space="0"/>
              <w:bottom w:val="single" w:color="auto" w:sz="4" w:space="0"/>
              <w:right w:val="single" w:color="auto" w:sz="4" w:space="0"/>
            </w:tcBorders>
            <w:noWrap/>
            <w:vAlign w:val="center"/>
          </w:tcPr>
          <w:p w14:paraId="2ADE2F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5725B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63130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1F0283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59AD2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3E2437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756" w:type="pct"/>
            <w:tcBorders>
              <w:top w:val="single" w:color="auto" w:sz="4" w:space="0"/>
              <w:left w:val="single" w:color="auto" w:sz="4" w:space="0"/>
              <w:bottom w:val="single" w:color="auto" w:sz="4" w:space="0"/>
              <w:right w:val="single" w:color="auto" w:sz="4" w:space="0"/>
            </w:tcBorders>
            <w:noWrap/>
            <w:vAlign w:val="center"/>
          </w:tcPr>
          <w:p w14:paraId="658397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884F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C8289A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7586E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779.95</w:t>
            </w:r>
          </w:p>
        </w:tc>
      </w:tr>
      <w:tr w14:paraId="35C59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2EAD83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756" w:type="pct"/>
            <w:tcBorders>
              <w:top w:val="single" w:color="auto" w:sz="4" w:space="0"/>
              <w:left w:val="single" w:color="auto" w:sz="4" w:space="0"/>
              <w:bottom w:val="single" w:color="auto" w:sz="4" w:space="0"/>
              <w:right w:val="single" w:color="auto" w:sz="4" w:space="0"/>
            </w:tcBorders>
            <w:noWrap/>
            <w:vAlign w:val="center"/>
          </w:tcPr>
          <w:p w14:paraId="5FD637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D25E6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9105B5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5DFEA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r>
      <w:tr w14:paraId="2A1DA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0A552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10344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604D5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7E8917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3D6E45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333.95</w:t>
            </w:r>
          </w:p>
        </w:tc>
      </w:tr>
      <w:tr w14:paraId="60BE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FC9EA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756" w:type="pct"/>
            <w:tcBorders>
              <w:top w:val="single" w:color="auto" w:sz="4" w:space="0"/>
              <w:left w:val="single" w:color="auto" w:sz="4" w:space="0"/>
              <w:bottom w:val="single" w:color="auto" w:sz="4" w:space="0"/>
              <w:right w:val="single" w:color="auto" w:sz="4" w:space="0"/>
            </w:tcBorders>
            <w:noWrap/>
            <w:vAlign w:val="center"/>
          </w:tcPr>
          <w:p w14:paraId="01BB54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B5377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027D28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1477E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r>
      <w:tr w14:paraId="28B0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E2F27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2120303</w:t>
            </w:r>
          </w:p>
        </w:tc>
        <w:tc>
          <w:tcPr>
            <w:tcW w:w="756" w:type="pct"/>
            <w:tcBorders>
              <w:top w:val="single" w:color="auto" w:sz="4" w:space="0"/>
              <w:left w:val="single" w:color="auto" w:sz="4" w:space="0"/>
              <w:bottom w:val="single" w:color="auto" w:sz="4" w:space="0"/>
              <w:right w:val="single" w:color="auto" w:sz="4" w:space="0"/>
            </w:tcBorders>
            <w:noWrap/>
            <w:vAlign w:val="center"/>
          </w:tcPr>
          <w:p w14:paraId="132476B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小城镇基础设施建设</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4C199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9B68F2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4170F3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405.00</w:t>
            </w:r>
          </w:p>
        </w:tc>
      </w:tr>
      <w:tr w14:paraId="49F07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4F3646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756" w:type="pct"/>
            <w:tcBorders>
              <w:top w:val="single" w:color="auto" w:sz="4" w:space="0"/>
              <w:left w:val="single" w:color="auto" w:sz="4" w:space="0"/>
              <w:bottom w:val="single" w:color="auto" w:sz="4" w:space="0"/>
              <w:right w:val="single" w:color="auto" w:sz="4" w:space="0"/>
            </w:tcBorders>
            <w:noWrap/>
            <w:vAlign w:val="center"/>
          </w:tcPr>
          <w:p w14:paraId="7E6731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A2818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83F9E3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4E82B4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05835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5B1C2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756" w:type="pct"/>
            <w:tcBorders>
              <w:top w:val="single" w:color="auto" w:sz="4" w:space="0"/>
              <w:left w:val="single" w:color="auto" w:sz="4" w:space="0"/>
              <w:bottom w:val="single" w:color="auto" w:sz="4" w:space="0"/>
              <w:right w:val="single" w:color="auto" w:sz="4" w:space="0"/>
            </w:tcBorders>
            <w:noWrap/>
            <w:vAlign w:val="center"/>
          </w:tcPr>
          <w:p w14:paraId="0D3E23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F13F6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5BAF9F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60B763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41.00</w:t>
            </w:r>
          </w:p>
        </w:tc>
      </w:tr>
      <w:tr w14:paraId="60609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7E97AC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756" w:type="pct"/>
            <w:tcBorders>
              <w:top w:val="single" w:color="auto" w:sz="4" w:space="0"/>
              <w:left w:val="single" w:color="auto" w:sz="4" w:space="0"/>
              <w:bottom w:val="single" w:color="auto" w:sz="4" w:space="0"/>
              <w:right w:val="single" w:color="auto" w:sz="4" w:space="0"/>
            </w:tcBorders>
            <w:noWrap/>
            <w:vAlign w:val="center"/>
          </w:tcPr>
          <w:p w14:paraId="3198DB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2C840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C27C97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96796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60.00</w:t>
            </w:r>
          </w:p>
        </w:tc>
      </w:tr>
      <w:tr w14:paraId="6EAA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5D0A7A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w:t>
            </w:r>
          </w:p>
        </w:tc>
        <w:tc>
          <w:tcPr>
            <w:tcW w:w="756" w:type="pct"/>
            <w:tcBorders>
              <w:top w:val="single" w:color="auto" w:sz="4" w:space="0"/>
              <w:left w:val="single" w:color="auto" w:sz="4" w:space="0"/>
              <w:bottom w:val="single" w:color="auto" w:sz="4" w:space="0"/>
              <w:right w:val="single" w:color="auto" w:sz="4" w:space="0"/>
            </w:tcBorders>
            <w:noWrap/>
            <w:vAlign w:val="center"/>
          </w:tcPr>
          <w:p w14:paraId="6ADD11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林业和草原</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A83E2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A6BDFE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78BDEE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502C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000CAB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2130234</w:t>
            </w:r>
          </w:p>
        </w:tc>
        <w:tc>
          <w:tcPr>
            <w:tcW w:w="756" w:type="pct"/>
            <w:tcBorders>
              <w:top w:val="single" w:color="auto" w:sz="4" w:space="0"/>
              <w:left w:val="single" w:color="auto" w:sz="4" w:space="0"/>
              <w:bottom w:val="single" w:color="auto" w:sz="4" w:space="0"/>
              <w:right w:val="single" w:color="auto" w:sz="4" w:space="0"/>
            </w:tcBorders>
            <w:noWrap/>
            <w:vAlign w:val="center"/>
          </w:tcPr>
          <w:p w14:paraId="7D407D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林业草原防灾减灾</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D604A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E59E4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28740B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54E3E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B7A1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756" w:type="pct"/>
            <w:tcBorders>
              <w:top w:val="single" w:color="auto" w:sz="4" w:space="0"/>
              <w:left w:val="single" w:color="auto" w:sz="4" w:space="0"/>
              <w:bottom w:val="single" w:color="auto" w:sz="4" w:space="0"/>
              <w:right w:val="single" w:color="auto" w:sz="4" w:space="0"/>
            </w:tcBorders>
            <w:noWrap/>
            <w:vAlign w:val="center"/>
          </w:tcPr>
          <w:p w14:paraId="61B4A2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巩固拓展脱贫攻坚成果衔接乡村振兴</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F0DB7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11120D4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09441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5C2DB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8C5D1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756" w:type="pct"/>
            <w:tcBorders>
              <w:top w:val="single" w:color="auto" w:sz="4" w:space="0"/>
              <w:left w:val="single" w:color="auto" w:sz="4" w:space="0"/>
              <w:bottom w:val="single" w:color="auto" w:sz="4" w:space="0"/>
              <w:right w:val="single" w:color="auto" w:sz="4" w:space="0"/>
            </w:tcBorders>
            <w:noWrap/>
            <w:vAlign w:val="center"/>
          </w:tcPr>
          <w:p w14:paraId="43AE77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其他巩固拓展</w:t>
            </w:r>
            <w:bookmarkStart w:id="0" w:name="_GoBack"/>
            <w:bookmarkEnd w:id="0"/>
            <w:r>
              <w:rPr>
                <w:rFonts w:hint="eastAsia" w:ascii="方正仿宋_GB2312" w:hAnsi="方正仿宋_GB2312" w:eastAsia="方正仿宋_GB2312" w:cs="方正仿宋_GB2312"/>
                <w:i w:val="0"/>
                <w:iCs w:val="0"/>
                <w:color w:val="000000"/>
                <w:sz w:val="20"/>
                <w:szCs w:val="20"/>
                <w:highlight w:val="none"/>
                <w:u w:val="none"/>
                <w:lang w:val="en-US" w:eastAsia="zh-CN"/>
              </w:rPr>
              <w:t>脱贫攻坚成果衔接乡村振兴支出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615E4B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20031F6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auto" w:sz="4" w:space="0"/>
              <w:left w:val="single" w:color="auto" w:sz="4" w:space="0"/>
              <w:bottom w:val="single" w:color="auto" w:sz="4" w:space="0"/>
              <w:right w:val="single" w:color="auto" w:sz="4" w:space="0"/>
            </w:tcBorders>
            <w:noWrap/>
            <w:vAlign w:val="center"/>
          </w:tcPr>
          <w:p w14:paraId="5FBCFE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78A6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177D42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756" w:type="pct"/>
            <w:tcBorders>
              <w:top w:val="single" w:color="auto" w:sz="4" w:space="0"/>
              <w:left w:val="single" w:color="auto" w:sz="4" w:space="0"/>
              <w:bottom w:val="single" w:color="auto" w:sz="4" w:space="0"/>
              <w:right w:val="single" w:color="auto" w:sz="4" w:space="0"/>
            </w:tcBorders>
            <w:noWrap/>
            <w:vAlign w:val="center"/>
          </w:tcPr>
          <w:p w14:paraId="070595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0BFBC3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4262F7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6D5AFC8A">
            <w:pPr>
              <w:jc w:val="right"/>
              <w:rPr>
                <w:rFonts w:hint="default" w:ascii="Times New Roman" w:hAnsi="Times New Roman" w:eastAsia="宋体" w:cs="Times New Roman"/>
                <w:i w:val="0"/>
                <w:iCs w:val="0"/>
                <w:color w:val="000000"/>
                <w:sz w:val="20"/>
                <w:szCs w:val="20"/>
                <w:highlight w:val="none"/>
                <w:u w:val="none"/>
              </w:rPr>
            </w:pPr>
          </w:p>
        </w:tc>
      </w:tr>
      <w:tr w14:paraId="5E4C3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0096B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756" w:type="pct"/>
            <w:tcBorders>
              <w:top w:val="single" w:color="auto" w:sz="4" w:space="0"/>
              <w:left w:val="single" w:color="auto" w:sz="4" w:space="0"/>
              <w:bottom w:val="single" w:color="auto" w:sz="4" w:space="0"/>
              <w:right w:val="single" w:color="auto" w:sz="4" w:space="0"/>
            </w:tcBorders>
            <w:noWrap/>
            <w:vAlign w:val="center"/>
          </w:tcPr>
          <w:p w14:paraId="724364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31F4AD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774CC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3228829E">
            <w:pPr>
              <w:jc w:val="right"/>
              <w:rPr>
                <w:rFonts w:hint="default" w:ascii="Times New Roman" w:hAnsi="Times New Roman" w:eastAsia="宋体" w:cs="Times New Roman"/>
                <w:i w:val="0"/>
                <w:iCs w:val="0"/>
                <w:color w:val="000000"/>
                <w:sz w:val="20"/>
                <w:szCs w:val="20"/>
                <w:highlight w:val="none"/>
                <w:u w:val="none"/>
              </w:rPr>
            </w:pPr>
          </w:p>
        </w:tc>
      </w:tr>
      <w:tr w14:paraId="55EA7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auto" w:sz="4" w:space="0"/>
              <w:left w:val="single" w:color="auto" w:sz="4" w:space="0"/>
              <w:bottom w:val="single" w:color="auto" w:sz="4" w:space="0"/>
              <w:right w:val="single" w:color="auto" w:sz="4" w:space="0"/>
            </w:tcBorders>
            <w:noWrap/>
            <w:vAlign w:val="center"/>
          </w:tcPr>
          <w:p w14:paraId="641985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756" w:type="pct"/>
            <w:tcBorders>
              <w:top w:val="single" w:color="auto" w:sz="4" w:space="0"/>
              <w:left w:val="single" w:color="auto" w:sz="4" w:space="0"/>
              <w:bottom w:val="single" w:color="auto" w:sz="4" w:space="0"/>
              <w:right w:val="single" w:color="auto" w:sz="4" w:space="0"/>
            </w:tcBorders>
            <w:noWrap/>
            <w:vAlign w:val="center"/>
          </w:tcPr>
          <w:p w14:paraId="698562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72A264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160" w:type="pct"/>
            <w:gridSpan w:val="2"/>
            <w:tcBorders>
              <w:top w:val="single" w:color="auto" w:sz="4" w:space="0"/>
              <w:left w:val="single" w:color="auto" w:sz="4" w:space="0"/>
              <w:bottom w:val="single" w:color="auto" w:sz="4" w:space="0"/>
              <w:right w:val="single" w:color="auto" w:sz="4" w:space="0"/>
            </w:tcBorders>
            <w:noWrap/>
            <w:vAlign w:val="center"/>
          </w:tcPr>
          <w:p w14:paraId="5138D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66.84</w:t>
            </w:r>
          </w:p>
        </w:tc>
        <w:tc>
          <w:tcPr>
            <w:tcW w:w="1218" w:type="pct"/>
            <w:tcBorders>
              <w:top w:val="single" w:color="auto" w:sz="4" w:space="0"/>
              <w:left w:val="single" w:color="auto" w:sz="4" w:space="0"/>
              <w:bottom w:val="single" w:color="auto" w:sz="4" w:space="0"/>
              <w:right w:val="single" w:color="auto" w:sz="4" w:space="0"/>
            </w:tcBorders>
            <w:noWrap/>
            <w:vAlign w:val="center"/>
          </w:tcPr>
          <w:p w14:paraId="5F6F11E0">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部门（单位）：石家庄市鹿泉区上寨乡人民政府(本级)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728.83</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185.70</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155.76</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3.93</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128.87</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0.28</w:t>
            </w: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102.39</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158.20</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61.74</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9.25</w:t>
            </w: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11.00</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44.90</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3.25</w:t>
            </w: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10.13</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6.72</w:t>
            </w: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66.84</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1.28</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1.00</w:t>
            </w: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1.28</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112.74</w:t>
            </w: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0.75</w:t>
            </w: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3.56</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3.89</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5.40</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23.73</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0.19</w:t>
            </w: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730.11</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185.70</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部门（单位）：石家庄市鹿泉区上寨乡人民政府(本级)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部门（单位）：石家庄市鹿泉区上寨乡人民政府(本级)</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部门（单位）：石家庄市鹿泉区上寨乡人民政府(本级)</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6CE94AC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年度部门决算情况说明</w:t>
      </w:r>
    </w:p>
    <w:p w14:paraId="6C2D0AF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79CD30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1,995.35万元。与2023年度决算相比，收支各增加324.36万元，增长19.4%，主要原因是一般公共预算项目收支增加，如中央、省级农村综合改革转移支付资金；西山北寨段绿化资金；南寨灯笼坊等项目收支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71161A9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1AED9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1,995.35万元，其中：财政拨款收入1,995.35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D4DADA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0A3494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本单位2024年度本年支出合计1,995.35万元，其中：基本支出915.81万元，占45.9%；项目支出1,079.55万元，占54.1%；上缴上级支出0.00万元，占0.0%；经营支出0.00万元，占0.0%；对附属单位补助支出0.00万元，占0.0%。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1A855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1A8D5A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6908A5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1,995.35万元。与2023年度相比，财政拨款收支各增加324.36万元，增长19.4%，主要原因是一般公共预算项目收支增加，如中央、省级农村综合改革转移支付资金；西山北寨段绿化资金；南寨灯笼坊等项目收支增加。</w:t>
      </w:r>
    </w:p>
    <w:p w14:paraId="11852A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1,995.35万元,比上年增加324.36万元，增长19.4%，主要原因是一般公共预算项目收入增加，如中央、省级农村综合改革转移支付资金；西山北寨段绿化资金；南寨灯笼坊等项目收入增加；本年支出1,995.35万元，比上年增加324.36万元，增长19.4%，主要原因是一般公共预算项目支出增加，如中央、省级农村综合改革转移支付资金；西山北寨段绿化资金；南寨灯笼坊等项目支出增加。具体情况如下：</w:t>
      </w:r>
    </w:p>
    <w:p w14:paraId="2CB070C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1,995.35​​万元,比上年增加359.36万元，增长22.0%，主要原因是一般公共预算项目收入增加，如中央、省级农村综合改革转移支付资金；西山北寨段绿化资金；南寨灯笼坊等项目收入增加；本年支出1,995.35​​ 万元，比上年增加359.36万元，增长22.0%，主要原因是一般公共预算项目支出增加，如中央、省级农村综合改革转移支付资金；西山北寨段绿化资金；南寨灯笼坊等项目支出增加。</w:t>
      </w:r>
    </w:p>
    <w:p w14:paraId="11039F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减少35.00万元，降低100.0%，主要原因是2024年度我部门无政府性基金财政拨款收入；本年支出0.00万元，比上年减少35.00万元，降低100.0%，主要原因是2024年度我部门无政府性基金财政拨款支出。</w:t>
      </w:r>
    </w:p>
    <w:p w14:paraId="0E4D77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2024年度我部门无国有资本经营预算财政拨款收入；本年支出0.00万元，比上年增加0.00万元，增长0.00%，主要原因是2024年度我部门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3E7E2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F9E9D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1,995.35万元，完成年初预算的101.6%，比年初预算增加30.47万元，决算数大于预算数主要原因是项目收入增加，如中央、省级农村综合改革转移支付资金；西山北寨段绿化资金；南寨灯笼坊等项目收入增加 ；本年支出1,995.35万元，完成年初预算的101.6%，比年初预算增加30.47万元，决算数大于预算数主要原因是项目支出增加，如中央、省级农村综合改革转移支付资金；西山北寨段绿化资金；南寨灯笼坊等项目支出增加 。具体情况如下：</w:t>
      </w:r>
    </w:p>
    <w:p w14:paraId="5DA352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101.6%，比年初预算增加30.47万元，主要原因是项目增加，如中央、省级农村综合改革转移支付资金；西山北寨段绿化资金；南寨灯笼坊等项目收入增加；支出完成年初预算的101.6%，比年初预算增加30.47万元，主要原因是项目增加，如中央、省级农村综合改革转移支付资金；西山北寨段绿化资金；南寨灯笼坊等项目支出增加。</w:t>
      </w:r>
    </w:p>
    <w:p w14:paraId="2513FA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2024年度我单位无政府性基金财政拨款项目预算；支出完成年初预算的0.0%，比年初预算增加0.00万元，主要原因是2024年度我单位无政府性基金财政拨款项目预算。</w:t>
      </w:r>
    </w:p>
    <w:p w14:paraId="344B05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 %，比年初预算增加0.00万元，主要原因是2024年度我单位无国有资本经营预算财政拨款项目预算；支出完成年初预算的0.0%，比年初预算增加0.00万元，主要原因是2024年度我单位无国有资本经营预算财政拨款项目预算。</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EF1874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03FD1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2024年度财政拨款支出1,995.35万元，主要用于以下方面：</w:t>
      </w:r>
    </w:p>
    <w:p w14:paraId="42E85D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1CF6D9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880.73万元，占​44.1​%，主要用于在职及退休人员工资社保类支出、办公经费等支出；外交（类）支出​​0.00万元，占0.0​​​%，主要用于等支出；国防（类）支出​0.00​万元，占​​0.0​%，主要用于等支出；公共安全类（类）支出​​0.00万元，占0.0​​%，主要用于等支出；教育（类）支出​​76.56​万元，占3.8​​%，主要用于学校临时用工等支出；科学技术（类）支出​​0.00万元，占​​0.0​%，主要用于等支出；文化旅游体育与传媒（类）支出​​1.00万元，占0.1​​​%，主要用于文化站免费开放等支出；社会保障和就业 （类）支出75.37​​​万元，占​​3.8​%，主要用于基本养老保险等支出；卫生健康（类）支出​​44.90万元，占​​2.3%，主要用于医疗保险、公务员医疗补助等支出；节能环保（类）支出​​10.00​万元，占0.5​​%，主要用于大气防治等支出；城乡社区（类）支出779.95​​万元，占39.1​%，主要用于农村综合改革转移支付资金、西山北寨段绿化、山前大道山前大道北寨至上寨段改建项目等支出；农林水（类）支出60.00​万元，占​​3.0%，主要用于环境卫生整治、南寨灯笼坊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66.84​​​万元，占3.3​​​%，主要用于住房公积金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08E29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00C1F8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42C936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4118D4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B62B91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723F72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2024年度财政拨款基本支出915.81万元，其中：</w:t>
      </w:r>
    </w:p>
    <w:p w14:paraId="00EE15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730.11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494499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公用经费​​185.70​万元，主要包括办公费、印刷费、咨询费、手续费、水费、电费、邮电费、取 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4F6B63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51A3F3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65385A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5.40万元，支出决算为5.40万元，完成预算的100.0%，较预算增加0.00万元，增长0.0%，主要原因是2024年度我单位公车数量未发生变化；较2023年度决算增加0.04万元，增长0.7%，主要原因是公车使用年限较长，维修及养护费增加。</w:t>
      </w:r>
    </w:p>
    <w:p w14:paraId="79AEE71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F3A6F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单位2024年度因公出国（境）费支出预算为0.00万元,支出决算0.00万元。完成预算的0.0%。因公出国（境）费支出较预算增加0.00万元，增长0.0%,主要原因是2024年度我单位因公出国（境）预算；较上年增加0.00万元，增长0.00%,主要原因是2024年度我单位无因公出国（境）预算。因公出国（境）团组0个、共0人、参加其他单位组织的因公出国（境）团组0个、共0人/无本部门组织的出国（境）团组。</w:t>
      </w:r>
    </w:p>
    <w:p w14:paraId="5D5BFDC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单位2024年度公务用车购置及运行维护费预算为5.40万元，支出决算5.40万元，完成预算的100.0%,较预算增加0.00万元，增长0.0%,主要原因是2024年度我单位公车数量未发生变化；较上年增加0.04万元，增长0.7%,主要原因是公车使用年限较长，维修及养护费增加。其中：</w:t>
      </w:r>
    </w:p>
    <w:p w14:paraId="630211D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本单位2024年度公务用车购置量0辆，发生“公务用车购置”经费支出0.00 万元。公务用车购置费支出较预算增加0.00万元，增长0.0%,主要原因是2024年度我单位无公务用车购置预算；较上年增加0.00万元，增长0.00%,主要原因是2024年度我单位无公务用车购置预算。</w:t>
      </w:r>
    </w:p>
    <w:p w14:paraId="0DE3DD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公务用车运行维护费支出5.40万元：</w:t>
      </w:r>
      <w:r>
        <w:rPr>
          <w:rFonts w:ascii="Times New Roman" w:eastAsia="仿宋_GB2312"/>
          <w:b w:val="0"/>
          <w:sz w:val="32"/>
          <w:szCs w:val="32"/>
        </w:rPr>
        <w:t>本单位2024年度单位公务用车保有量2辆，发生运行维护费支出5.40万元。公车运行维护费支出较预算增加0.00万元，增长0.0%,主要原因是2024年度我单位公车数量未发生变化；较上年增加0.04万元，增长0.7%，主要原因是公车使用年限较长，维修及养护费增加。</w:t>
      </w:r>
    </w:p>
    <w:p w14:paraId="3B06EC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0.00万元，支出决算0.00万元，完成预算的0.0%。公务接待费支出较预算增加0.00万元，增长0.0%,主要原因是本单位2024年度未发生公务接待；较上年度增加0.00万元，增长0.00%,主要原因是本单位2023年度、2024年度未发生公务接待。本年度共发生公务接待0批次、0人次。</w:t>
      </w:r>
    </w:p>
    <w:p w14:paraId="7D94A72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0947C5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本单位2024年度机关运行经费支出185.70万元，较2023年度增加8.66万元，增长4.9%。主要原因是2024年度我单位调入人员增加。</w:t>
      </w:r>
    </w:p>
    <w:p w14:paraId="29CBCA1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6B674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7.47万元，从采购类型来看，政府采购货物支出1.80万元、政府采购工程支出0.00万元、政府采购服务支出5.67万元。授予中小企业合同金额7.47万元，占政府采购支出总额的100.0%，其中授予小微企业合同金额7.47万元，占政府采购支出总额的100.0%。</w:t>
      </w:r>
    </w:p>
    <w:p w14:paraId="2FA5878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26EC0E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单位共有车辆4辆，比上年增加0辆，主要是未发生车辆购置、调入、调出等业务。其中，副部（省）级及以上领导用车0辆，主要负责人用车0辆，机要通信用车0辆，应急保障用车2辆，执法执勤用车0辆，特种专业技术用车0辆，离退休干部用车0辆，其他用车2辆，其他用车主要是清洁用车。单位价值100万元（含）以上设备（不含车辆）0台（套）。</w:t>
      </w:r>
    </w:p>
    <w:p w14:paraId="5AF3633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747A7D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CFC48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2024年度本级预算项目支出全面开展绩效自评，共涉及资金1,079.55万元（决算金额）。其中，一般公共预算项目21个，涉及资金1,079.55万元，占一般公共预算项目支出总额的100%；政府性基金预算项目0个，涉及资金0万元，占政府性基金预算项目支出总额的0%；国有资本经营预算项目0个，涉及资金0万元，占国有资本经营预算项目支出总额的0%。</w:t>
      </w:r>
    </w:p>
    <w:p w14:paraId="504202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2024年区级衡井线北寨段两侧绿化、环乡路南寨及梁庄绿化、山前大道南延两侧绿化占地租金、2024你上半年上寨乡大气污染防治奖励资金、2024年区级退役军人公益岗位劳务派遣工资及保险等21个项目开展了部门重点评价，涉及一般公共预算支出1,079.55万元，政府性基金预算支出0万元，国有资本经营预算支出0万元，从评价情况来看，项目资金能够发放到位，项目能较好完成。。</w:t>
      </w:r>
    </w:p>
    <w:p w14:paraId="1F6AB09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341A80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本单位在今年部门决算公开中反映2024年区级衡井线北寨段两侧绿化、环乡路南寨及梁庄绿化、山前大道南延两侧绿化占地租金等2个项目绩效自评结果。</w:t>
      </w:r>
    </w:p>
    <w:p w14:paraId="268041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2024年区级衡井线北寨段两侧绿化、环乡路南寨及梁庄绿化、山前大道南延两侧绿化占地租金项目绩效自评情况：根据年初设定的绩效目标，​​​2024年区级衡井线北寨段两侧绿化、环乡路南寨及梁庄绿化、山前大道南延两侧绿化占地租金项目绩效自评得分为​​​98分（绩效自评表附后）。全年预算数为​​​33.95万元，执行数为33.95​​​万元，完成预算的​​​100%。项目绩效目标完成情况：一是项目资金能够足额发放​​​；二是项目资金在规定时间内发放​​​。发现的主要问题及原因是：一是资金发放有一定延迟，原因是该项目涉及三个项目租金，资金申请有一定延迟性​​​；二是该项目资金由乡财政拨入村级代管户村级代管户代发至农户​​​。下一步改进措施：一是及时申请财政资金​​​；二是督促村级代管户及时代发​​​。</w:t>
      </w:r>
    </w:p>
    <w:p w14:paraId="512DEA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CEF3AF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作为绩效运行监管主体，我乡党委、政府认真落实主体责任，定期对绩效监控信息进行收集、汇总、分析，并将结果上报乡党委、政府。各责任部门加强监督，及时审核、汇总、报告本部门涉及的项目跟踪监控情况。坚持“全覆盖、零容忍、重实效 ”的原则，对2024年度项目开展绩效监控，并对项目管理及目标调整依据项目的实际情况进行分析，及时反映预算执行过程中项目绩效目标的运行情况和实现程度；进一步明确预算管理目标，实行垂直管理和上下联动机制，根据每月预算支出进度，对项目运行较慢、落实不到位情况进行纠正和修改绩效目标和指标，分析问题原因，提出意见建议并进行整改，切实提高我乡预算资金的使用率。</w:t>
      </w:r>
    </w:p>
    <w:p w14:paraId="7A0DB67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CD46E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1.本单位2024年度政府性基金预算财政拨款收入支出决算表（公开07表）、国有资本经营预算财政拨款支出决算表（公开08表）无相应收支，故空表列示。</w:t>
      </w:r>
    </w:p>
    <w:p w14:paraId="06CD77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7B4005C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0DD94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96550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BA337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809F8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61040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091F1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1CA2AA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7C93B5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47B408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34015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C10B1A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69B45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D85FC5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FD74E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41A8EB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AD6CBF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C5FF2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ABD96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989760A-589E-45D9-B125-A1F29F4E3450}"/>
  </w:font>
  <w:font w:name="黑体">
    <w:panose1 w:val="02010609060101010101"/>
    <w:charset w:val="86"/>
    <w:family w:val="auto"/>
    <w:pitch w:val="default"/>
    <w:sig w:usb0="800002BF" w:usb1="38CF7CFA" w:usb2="00000016" w:usb3="00000000" w:csb0="00040001" w:csb1="00000000"/>
    <w:embedRegular r:id="rId2" w:fontKey="{9B7D93AB-DBF6-447E-9F57-51CB0B424C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E1BED36-CC68-4192-BB72-9A1E39BC7CA2}"/>
  </w:font>
  <w:font w:name="仿宋_GB2312">
    <w:panose1 w:val="02010609030101010101"/>
    <w:charset w:val="86"/>
    <w:family w:val="auto"/>
    <w:pitch w:val="default"/>
    <w:sig w:usb0="00000001" w:usb1="080E0000" w:usb2="00000000" w:usb3="00000000" w:csb0="00040000" w:csb1="00000000"/>
    <w:embedRegular r:id="rId4" w:fontKey="{B67133E5-C6C4-4ABB-8740-9DE470DFA671}"/>
  </w:font>
  <w:font w:name="方正小标宋_GBK">
    <w:altName w:val="Arial Unicode MS"/>
    <w:panose1 w:val="02000000000000000000"/>
    <w:charset w:val="86"/>
    <w:family w:val="auto"/>
    <w:pitch w:val="default"/>
    <w:sig w:usb0="00000000" w:usb1="00000000" w:usb2="00082016" w:usb3="00000000" w:csb0="00040001" w:csb1="00000000"/>
    <w:embedRegular r:id="rId5" w:fontKey="{8D09BC13-D0A6-4D34-986F-2C985FD39F59}"/>
  </w:font>
  <w:font w:name="楷体_GB2312">
    <w:panose1 w:val="02010609030101010101"/>
    <w:charset w:val="86"/>
    <w:family w:val="auto"/>
    <w:pitch w:val="default"/>
    <w:sig w:usb0="00000001" w:usb1="080E0000" w:usb2="00000000" w:usb3="00000000" w:csb0="00040000" w:csb1="00000000"/>
    <w:embedRegular r:id="rId6" w:fontKey="{11632D47-2A9D-48C4-913C-126C3A670019}"/>
  </w:font>
  <w:font w:name="仿宋">
    <w:panose1 w:val="02010609060101010101"/>
    <w:charset w:val="86"/>
    <w:family w:val="modern"/>
    <w:pitch w:val="default"/>
    <w:sig w:usb0="800002BF" w:usb1="38CF7CFA" w:usb2="00000016" w:usb3="00000000" w:csb0="00040001" w:csb1="00000000"/>
    <w:embedRegular r:id="rId7" w:fontKey="{C4AE7088-8B61-4001-86B1-373F303C8F6D}"/>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ArialUnicodeMS">
    <w:altName w:val="Malgun Gothic"/>
    <w:panose1 w:val="00000000000000000000"/>
    <w:charset w:val="81"/>
    <w:family w:val="auto"/>
    <w:pitch w:val="default"/>
    <w:sig w:usb0="00000000" w:usb1="00000000" w:usb2="00000010" w:usb3="00000000" w:csb0="00080001" w:csb1="00000000"/>
    <w:embedRegular r:id="rId8" w:fontKey="{0E76D433-0182-48D9-97F2-D8B9B34475F4}"/>
  </w:font>
  <w:font w:name="方正仿宋_GB2312">
    <w:panose1 w:val="02000000000000000000"/>
    <w:charset w:val="86"/>
    <w:family w:val="auto"/>
    <w:pitch w:val="default"/>
    <w:sig w:usb0="A00002BF" w:usb1="184F6CFA" w:usb2="00000012" w:usb3="00000000" w:csb0="00040001" w:csb1="00000000"/>
    <w:embedRegular r:id="rId9" w:fontKey="{2D302D79-9354-4865-9F1F-13C3EF03E6F5}"/>
  </w:font>
  <w:font w:name="Arial Unicode MS">
    <w:panose1 w:val="020B0604020202020204"/>
    <w:charset w:val="86"/>
    <w:family w:val="auto"/>
    <w:pitch w:val="default"/>
    <w:sig w:usb0="FFFFFFFF" w:usb1="E9FFFFFF" w:usb2="0000003F" w:usb3="00000000" w:csb0="603F01FF" w:csb1="FFFF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6F70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6B1AC">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CA5AB">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6E1059"/>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1670.99</c:v>
                </c:pt>
                <c:pt idx="1">
                  <c:v>1995.35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19953507.85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9158053.81</c:v>
                </c:pt>
                <c:pt idx="1">
                  <c:v>10795454.04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1670.99</c:v>
                </c:pt>
                <c:pt idx="1">
                  <c:v>1670.99</c:v>
                </c:pt>
                <c:pt idx="2">
                  <c:v>1635.99</c:v>
                </c:pt>
                <c:pt idx="3">
                  <c:v>1635.99</c:v>
                </c:pt>
                <c:pt idx="4">
                  <c:v>35</c:v>
                </c:pt>
                <c:pt idx="5">
                  <c:v>35</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1995.35</c:v>
                </c:pt>
                <c:pt idx="1">
                  <c:v>1995.35</c:v>
                </c:pt>
                <c:pt idx="2">
                  <c:v>1995.35</c:v>
                </c:pt>
                <c:pt idx="3">
                  <c:v>1995.35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1964.88</c:v>
                </c:pt>
                <c:pt idx="1">
                  <c:v>1964.88</c:v>
                </c:pt>
                <c:pt idx="2">
                  <c:v>1964.88</c:v>
                </c:pt>
                <c:pt idx="3">
                  <c:v>1964.88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1995.35</c:v>
                </c:pt>
                <c:pt idx="1">
                  <c:v>1995.35</c:v>
                </c:pt>
                <c:pt idx="2">
                  <c:v>1995.35</c:v>
                </c:pt>
                <c:pt idx="3">
                  <c:v>1995.35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880.73</c:v>
                </c:pt>
                <c:pt idx="1">
                  <c:v>0</c:v>
                </c:pt>
                <c:pt idx="2">
                  <c:v>0</c:v>
                </c:pt>
                <c:pt idx="3">
                  <c:v>0</c:v>
                </c:pt>
                <c:pt idx="4">
                  <c:v>76.56</c:v>
                </c:pt>
                <c:pt idx="5">
                  <c:v>0</c:v>
                </c:pt>
                <c:pt idx="6">
                  <c:v>1</c:v>
                </c:pt>
                <c:pt idx="7">
                  <c:v>75.37</c:v>
                </c:pt>
                <c:pt idx="8">
                  <c:v>44.9</c:v>
                </c:pt>
                <c:pt idx="9">
                  <c:v>10</c:v>
                </c:pt>
                <c:pt idx="10">
                  <c:v>779.95</c:v>
                </c:pt>
                <c:pt idx="11">
                  <c:v>60</c:v>
                </c:pt>
                <c:pt idx="12">
                  <c:v>0</c:v>
                </c:pt>
                <c:pt idx="13">
                  <c:v>0</c:v>
                </c:pt>
                <c:pt idx="14">
                  <c:v>0</c:v>
                </c:pt>
                <c:pt idx="15">
                  <c:v>0</c:v>
                </c:pt>
                <c:pt idx="16">
                  <c:v>0</c:v>
                </c:pt>
                <c:pt idx="17">
                  <c:v>0</c:v>
                </c:pt>
                <c:pt idx="18">
                  <c:v>66.84</c:v>
                </c:pt>
                <c:pt idx="19">
                  <c:v>0</c:v>
                </c:pt>
                <c:pt idx="20">
                  <c:v>0</c:v>
                </c:pt>
                <c:pt idx="21">
                  <c:v>0</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48</Pages>
  <Words>611</Words>
  <Characters>2169</Characters>
  <Lines>86</Lines>
  <Paragraphs>24</Paragraphs>
  <TotalTime>18</TotalTime>
  <ScaleCrop>false</ScaleCrop>
  <LinksUpToDate>false</LinksUpToDate>
  <CharactersWithSpaces>2170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SZH</cp:lastModifiedBy>
  <cp:lastPrinted>2023-08-04T01:00:00Z</cp:lastPrinted>
  <dcterms:modified xsi:type="dcterms:W3CDTF">2026-10-22T06:20:24Z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CA4211E0F4654BDBA30D3018C5BBA9E2_13</vt:lpwstr>
  </property>
  <property fmtid="{D5CDD505-2E9C-101B-9397-08002B2CF9AE}" pid="4" name="KSOTemplateUUID">
    <vt:lpwstr>v1.0_mb_S7ajbG3IpAnL1wSthNCxfw==</vt:lpwstr>
  </property>
  <property fmtid="{D5CDD505-2E9C-101B-9397-08002B2CF9AE}" pid="5" name="KSOTemplateDocerSaveRecord">
    <vt:lpwstr>eyJoZGlkIjoiYjA3YzVjY2RhYzM1OWI4MmYzZjdlYWUzZWM2YTQyNTYiLCJ1c2VySWQiOiIxNTIwMzY1OTkzIn0=</vt:lpwstr>
  </property>
</Properties>
</file>