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1440" w:firstLineChars="400"/>
        <w:jc w:val="lef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kern w:val="0"/>
          <w:sz w:val="36"/>
          <w:szCs w:val="36"/>
          <w:u w:val="none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kern w:val="0"/>
          <w:sz w:val="36"/>
          <w:szCs w:val="36"/>
          <w:u w:val="none"/>
          <w:bdr w:val="none" w:color="auto" w:sz="0" w:space="0"/>
          <w:shd w:val="clear" w:fill="FFFFFF"/>
          <w:lang w:val="en-US" w:eastAsia="zh-CN" w:bidi="ar"/>
        </w:rPr>
        <w:t>石家庄市鹿泉区科学技术和工业信息化局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3600" w:firstLineChars="1000"/>
        <w:jc w:val="lef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36"/>
          <w:szCs w:val="36"/>
          <w:u w:val="none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kern w:val="0"/>
          <w:sz w:val="36"/>
          <w:szCs w:val="36"/>
          <w:u w:val="none"/>
          <w:bdr w:val="none" w:color="auto" w:sz="0" w:space="0"/>
          <w:shd w:val="clear" w:fill="FFFFFF"/>
          <w:lang w:val="en-US" w:eastAsia="zh-CN" w:bidi="ar"/>
        </w:rPr>
        <w:t>信息公开目录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一、概况信息公开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1.构设置和职能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2.成员和分工职责分工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二、政府规章文件公开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3.规章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4.规范性文件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5.其他文件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三、规划总结公开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6.工作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计划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7.工作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规划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8.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工作总结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9.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年度报告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四、工作动态公开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10.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公告公示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11.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工作部署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12.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领导活动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五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、财政财务公开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3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.专项经费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4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．政府投资项目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15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.财政（务）预算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16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.财政（务）决算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17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.行政事业性收费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18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.政府采购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shd w:val="clear" w:fill="FFFFFF"/>
          <w:lang w:val="en-US" w:eastAsia="zh-CN" w:bidi="ar"/>
        </w:rPr>
        <w:t>六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shd w:val="clear" w:fill="FFFFFF"/>
          <w:lang w:val="en-US" w:eastAsia="zh-CN" w:bidi="ar"/>
        </w:rPr>
        <w:t>、行政执法公开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1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9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.行政监督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20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.行政处罚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21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.其他行政执法行为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七、统计信息公开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2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．统计信息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sz w:val="28"/>
          <w:szCs w:val="28"/>
          <w:u w:val="none"/>
        </w:rPr>
      </w:pP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八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8"/>
          <w:szCs w:val="28"/>
          <w:u w:val="none"/>
          <w:bdr w:val="none" w:color="auto" w:sz="0" w:space="0"/>
          <w:shd w:val="clear" w:fill="FFFFFF"/>
          <w:lang w:val="en-US" w:eastAsia="zh-CN" w:bidi="ar"/>
        </w:rPr>
        <w:t>、其他信息公开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720" w:firstLineChars="3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3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00000"/>
          <w:spacing w:val="0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t>.其他信息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YwNzIyODdkYzVhNzlkMTAzZGFmOGRiMTY0NTViYjgifQ=="/>
  </w:docVars>
  <w:rsids>
    <w:rsidRoot w:val="00000000"/>
    <w:rsid w:val="429D6505"/>
    <w:rsid w:val="5A0709DC"/>
    <w:rsid w:val="5A212304"/>
    <w:rsid w:val="5E7D7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329</Words>
  <Characters>370</Characters>
  <Lines>0</Lines>
  <Paragraphs>0</Paragraphs>
  <TotalTime>3</TotalTime>
  <ScaleCrop>false</ScaleCrop>
  <LinksUpToDate>false</LinksUpToDate>
  <CharactersWithSpaces>370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2023-05-25T03:08:01Z</dcterms:created>
  <dc:creator>Administrator</dc:creator>
  <cp:lastModifiedBy>ᯤ ⁹⁹ ྀི</cp:lastModifiedBy>
  <dcterms:modified xsi:type="dcterms:W3CDTF">2023-05-26T03:26:09Z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7F8E8A9F0F5243CAB5A2B307D742A2C1_12</vt:lpwstr>
  </property>
</Properties>
</file>